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D" w:rsidRDefault="003709AD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Zápis zo zasadnutia Komisie kul</w:t>
      </w:r>
      <w:r w:rsidR="00510169">
        <w:rPr>
          <w:rFonts w:ascii="Times New Roman" w:hAnsi="Times New Roman" w:cs="Times New Roman"/>
          <w:b/>
          <w:sz w:val="24"/>
          <w:szCs w:val="24"/>
          <w:u w:val="single"/>
        </w:rPr>
        <w:t xml:space="preserve">túry a vzdelávania konanej dňa </w:t>
      </w:r>
      <w:r w:rsidR="008A562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101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A562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04437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3709AD" w:rsidRDefault="003709AD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5628" w:rsidRDefault="003709AD" w:rsidP="00846070">
      <w:pPr>
        <w:pStyle w:val="Normlny1"/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Prítomní:</w:t>
      </w:r>
      <w:r w:rsidR="00510169">
        <w:rPr>
          <w:rFonts w:ascii="Times New Roman" w:hAnsi="Times New Roman" w:cs="Times New Roman"/>
          <w:sz w:val="24"/>
          <w:szCs w:val="24"/>
        </w:rPr>
        <w:t xml:space="preserve"> Ing. Jozef Lovecký, </w:t>
      </w:r>
      <w:r w:rsidR="00A46E00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="00A46E00">
        <w:rPr>
          <w:rFonts w:ascii="Times New Roman" w:hAnsi="Times New Roman" w:cs="Times New Roman"/>
          <w:sz w:val="24"/>
          <w:szCs w:val="24"/>
        </w:rPr>
        <w:t>Jakubis</w:t>
      </w:r>
      <w:proofErr w:type="spellEnd"/>
      <w:r w:rsidR="00A46E0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510169">
        <w:rPr>
          <w:rFonts w:ascii="Times New Roman" w:hAnsi="Times New Roman" w:cs="Times New Roman"/>
          <w:sz w:val="24"/>
          <w:szCs w:val="24"/>
        </w:rPr>
        <w:t xml:space="preserve">Ing. Viera </w:t>
      </w:r>
      <w:proofErr w:type="spellStart"/>
      <w:r w:rsidR="00510169">
        <w:rPr>
          <w:rFonts w:ascii="Times New Roman" w:hAnsi="Times New Roman" w:cs="Times New Roman"/>
          <w:sz w:val="24"/>
          <w:szCs w:val="24"/>
        </w:rPr>
        <w:t>Hagarová</w:t>
      </w:r>
      <w:proofErr w:type="spellEnd"/>
      <w:r w:rsidR="00510169">
        <w:rPr>
          <w:rFonts w:ascii="Times New Roman" w:hAnsi="Times New Roman" w:cs="Times New Roman"/>
          <w:sz w:val="24"/>
          <w:szCs w:val="24"/>
        </w:rPr>
        <w:t xml:space="preserve">, Zdenka </w:t>
      </w:r>
      <w:proofErr w:type="spellStart"/>
      <w:r w:rsidR="00510169">
        <w:rPr>
          <w:rFonts w:ascii="Times New Roman" w:hAnsi="Times New Roman" w:cs="Times New Roman"/>
          <w:sz w:val="24"/>
          <w:szCs w:val="24"/>
        </w:rPr>
        <w:t>Duchoňová</w:t>
      </w:r>
      <w:proofErr w:type="spellEnd"/>
      <w:r w:rsidR="00510169">
        <w:rPr>
          <w:rFonts w:ascii="Times New Roman" w:hAnsi="Times New Roman" w:cs="Times New Roman"/>
          <w:sz w:val="24"/>
          <w:szCs w:val="24"/>
        </w:rPr>
        <w:t xml:space="preserve">, Bc. Ľudmila </w:t>
      </w:r>
      <w:proofErr w:type="spellStart"/>
      <w:r w:rsidR="00510169">
        <w:rPr>
          <w:rFonts w:ascii="Times New Roman" w:hAnsi="Times New Roman" w:cs="Times New Roman"/>
          <w:sz w:val="24"/>
          <w:szCs w:val="24"/>
        </w:rPr>
        <w:t>Hartmanová</w:t>
      </w:r>
      <w:proofErr w:type="spellEnd"/>
      <w:r w:rsidR="00510169">
        <w:rPr>
          <w:rFonts w:ascii="Times New Roman" w:hAnsi="Times New Roman" w:cs="Times New Roman"/>
          <w:sz w:val="24"/>
          <w:szCs w:val="24"/>
        </w:rPr>
        <w:t>, Mgr. Gabriela Mištinová</w:t>
      </w:r>
    </w:p>
    <w:p w:rsidR="003709AD" w:rsidRDefault="008A5628" w:rsidP="00846070">
      <w:pPr>
        <w:pStyle w:val="Normlny1"/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28">
        <w:rPr>
          <w:rFonts w:ascii="Times New Roman" w:hAnsi="Times New Roman" w:cs="Times New Roman"/>
          <w:b/>
          <w:sz w:val="24"/>
          <w:szCs w:val="24"/>
          <w:u w:val="single"/>
        </w:rPr>
        <w:t>Ospravedlnená:</w:t>
      </w:r>
      <w:r>
        <w:rPr>
          <w:rFonts w:ascii="Times New Roman" w:hAnsi="Times New Roman" w:cs="Times New Roman"/>
          <w:sz w:val="24"/>
          <w:szCs w:val="24"/>
        </w:rPr>
        <w:t xml:space="preserve"> PaedDr.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Chlupíková</w:t>
      </w:r>
      <w:proofErr w:type="spellEnd"/>
    </w:p>
    <w:p w:rsidR="00846070" w:rsidRDefault="00C57865" w:rsidP="00846070">
      <w:pPr>
        <w:pStyle w:val="Normlny1"/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65">
        <w:rPr>
          <w:rFonts w:ascii="Times New Roman" w:hAnsi="Times New Roman" w:cs="Times New Roman"/>
          <w:b/>
          <w:sz w:val="24"/>
          <w:szCs w:val="24"/>
          <w:u w:val="single"/>
        </w:rPr>
        <w:t>Hosť:</w:t>
      </w:r>
      <w:r>
        <w:rPr>
          <w:rFonts w:ascii="Times New Roman" w:hAnsi="Times New Roman" w:cs="Times New Roman"/>
          <w:sz w:val="24"/>
          <w:szCs w:val="24"/>
        </w:rPr>
        <w:t xml:space="preserve"> RNDr. Daniš</w:t>
      </w:r>
    </w:p>
    <w:p w:rsidR="00C57865" w:rsidRDefault="00C57865" w:rsidP="00846070">
      <w:pPr>
        <w:pStyle w:val="Normlny1"/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AD" w:rsidRDefault="003709AD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</w:p>
    <w:p w:rsidR="003709AD" w:rsidRDefault="003709AD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</w:t>
      </w:r>
    </w:p>
    <w:p w:rsidR="008A5628" w:rsidRDefault="003709AD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45A2">
        <w:rPr>
          <w:rFonts w:ascii="Times New Roman" w:hAnsi="Times New Roman" w:cs="Times New Roman"/>
          <w:sz w:val="24"/>
          <w:szCs w:val="24"/>
        </w:rPr>
        <w:t xml:space="preserve"> </w:t>
      </w:r>
      <w:r w:rsidR="008A5628">
        <w:rPr>
          <w:rFonts w:ascii="Times New Roman" w:hAnsi="Times New Roman" w:cs="Times New Roman"/>
          <w:sz w:val="24"/>
          <w:szCs w:val="24"/>
        </w:rPr>
        <w:t xml:space="preserve">Prerokovanie žiadostí voľnočasových organizácií na dotáciu z rozpočtu mesta </w:t>
      </w:r>
      <w:r w:rsidR="00846070">
        <w:rPr>
          <w:rFonts w:ascii="Times New Roman" w:hAnsi="Times New Roman" w:cs="Times New Roman"/>
          <w:sz w:val="24"/>
          <w:szCs w:val="24"/>
        </w:rPr>
        <w:t xml:space="preserve">Nováky </w:t>
      </w:r>
      <w:r w:rsidR="008A5628">
        <w:rPr>
          <w:rFonts w:ascii="Times New Roman" w:hAnsi="Times New Roman" w:cs="Times New Roman"/>
          <w:sz w:val="24"/>
          <w:szCs w:val="24"/>
        </w:rPr>
        <w:t xml:space="preserve">na </w:t>
      </w:r>
      <w:r w:rsidR="008460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5628">
        <w:rPr>
          <w:rFonts w:ascii="Times New Roman" w:hAnsi="Times New Roman" w:cs="Times New Roman"/>
          <w:sz w:val="24"/>
          <w:szCs w:val="24"/>
        </w:rPr>
        <w:t>r. 2017</w:t>
      </w:r>
    </w:p>
    <w:p w:rsidR="003709AD" w:rsidRDefault="003709AD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5628">
        <w:rPr>
          <w:rFonts w:ascii="Times New Roman" w:hAnsi="Times New Roman" w:cs="Times New Roman"/>
          <w:sz w:val="24"/>
          <w:szCs w:val="24"/>
        </w:rPr>
        <w:t xml:space="preserve">Prerokovanie </w:t>
      </w:r>
      <w:r w:rsidR="00DC1948">
        <w:rPr>
          <w:rFonts w:ascii="Times New Roman" w:hAnsi="Times New Roman" w:cs="Times New Roman"/>
          <w:sz w:val="24"/>
          <w:szCs w:val="24"/>
        </w:rPr>
        <w:t xml:space="preserve">návrhu </w:t>
      </w:r>
      <w:r w:rsidR="008A5628">
        <w:rPr>
          <w:rFonts w:ascii="Times New Roman" w:hAnsi="Times New Roman" w:cs="Times New Roman"/>
          <w:sz w:val="24"/>
          <w:szCs w:val="24"/>
        </w:rPr>
        <w:t>zmluvy na monografiu.</w:t>
      </w:r>
    </w:p>
    <w:p w:rsidR="000B71D8" w:rsidRDefault="000B71D8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Rôzne</w:t>
      </w:r>
    </w:p>
    <w:p w:rsidR="003709AD" w:rsidRDefault="000B71D8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44C8">
        <w:rPr>
          <w:rFonts w:ascii="Times New Roman" w:hAnsi="Times New Roman" w:cs="Times New Roman"/>
          <w:sz w:val="24"/>
          <w:szCs w:val="24"/>
        </w:rPr>
        <w:t>. Záver</w:t>
      </w:r>
    </w:p>
    <w:p w:rsidR="003709AD" w:rsidRDefault="003709AD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070" w:rsidRDefault="00846070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AD" w:rsidRDefault="003709AD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Otvorenie</w:t>
      </w:r>
    </w:p>
    <w:p w:rsidR="003709AD" w:rsidRPr="00B67119" w:rsidRDefault="003709AD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19">
        <w:rPr>
          <w:rFonts w:ascii="Times New Roman" w:hAnsi="Times New Roman" w:cs="Times New Roman"/>
          <w:sz w:val="24"/>
          <w:szCs w:val="24"/>
        </w:rPr>
        <w:t>Komisiu otvoril a viedol predseda komisie Ing. Jozef Lovecký</w:t>
      </w:r>
      <w:r w:rsidR="00591BE4" w:rsidRPr="00B67119">
        <w:rPr>
          <w:rFonts w:ascii="Times New Roman" w:hAnsi="Times New Roman" w:cs="Times New Roman"/>
          <w:sz w:val="24"/>
          <w:szCs w:val="24"/>
        </w:rPr>
        <w:t xml:space="preserve">, ktorý privítal </w:t>
      </w:r>
      <w:r w:rsidRPr="00B67119">
        <w:rPr>
          <w:rFonts w:ascii="Times New Roman" w:hAnsi="Times New Roman" w:cs="Times New Roman"/>
          <w:sz w:val="24"/>
          <w:szCs w:val="24"/>
        </w:rPr>
        <w:t>členov komi</w:t>
      </w:r>
      <w:r w:rsidR="00591BE4" w:rsidRPr="00B67119">
        <w:rPr>
          <w:rFonts w:ascii="Times New Roman" w:hAnsi="Times New Roman" w:cs="Times New Roman"/>
          <w:sz w:val="24"/>
          <w:szCs w:val="24"/>
        </w:rPr>
        <w:t>sie a</w:t>
      </w:r>
      <w:r w:rsidR="007D0DE9" w:rsidRPr="00B67119">
        <w:rPr>
          <w:rFonts w:ascii="Times New Roman" w:hAnsi="Times New Roman" w:cs="Times New Roman"/>
          <w:sz w:val="24"/>
          <w:szCs w:val="24"/>
        </w:rPr>
        <w:t> navrhol body programu.</w:t>
      </w:r>
      <w:r w:rsidR="004F28FC" w:rsidRPr="00B67119">
        <w:rPr>
          <w:rFonts w:ascii="Times New Roman" w:hAnsi="Times New Roman" w:cs="Times New Roman"/>
          <w:sz w:val="24"/>
          <w:szCs w:val="24"/>
        </w:rPr>
        <w:t xml:space="preserve"> Program bol jednohlasne prijatý.</w:t>
      </w:r>
    </w:p>
    <w:p w:rsidR="003709AD" w:rsidRPr="00B67119" w:rsidRDefault="003709AD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BE4" w:rsidRPr="00B67119" w:rsidRDefault="00872EE4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11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846070">
        <w:rPr>
          <w:rFonts w:ascii="Times New Roman" w:hAnsi="Times New Roman" w:cs="Times New Roman"/>
          <w:b/>
          <w:sz w:val="24"/>
          <w:szCs w:val="24"/>
          <w:u w:val="single"/>
        </w:rPr>
        <w:t>Prerokovanie žiadostí voľnočasových organizácií na dotáciu z rozpočtu mesta Nováky na r. 2017</w:t>
      </w:r>
    </w:p>
    <w:p w:rsidR="00846070" w:rsidRDefault="00846070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KKV prerokovala predložené žiadosti na rok 2017 o dotácie. Mgr. Mištinová informovala, že v návrhu rozpočtu na rok 2017 sú plánované finančné prostriedky na dotáciu pre voľnočasové organizácie plánované na úrovni roku 2016.</w:t>
      </w:r>
    </w:p>
    <w:p w:rsidR="00846070" w:rsidRDefault="00846070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656" w:rsidRDefault="00B93656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Diskusia: v zmluve zaviazať organizácie, kde budú finančné prostriedky použité</w:t>
      </w:r>
      <w:r w:rsidR="00CF7981">
        <w:rPr>
          <w:rFonts w:ascii="Times New Roman" w:hAnsi="Times New Roman" w:cs="Times New Roman"/>
          <w:sz w:val="24"/>
          <w:szCs w:val="24"/>
        </w:rPr>
        <w:t xml:space="preserve"> – v zmysle predložených žiadostí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7981">
        <w:rPr>
          <w:rFonts w:ascii="Times New Roman" w:hAnsi="Times New Roman" w:cs="Times New Roman"/>
          <w:sz w:val="24"/>
          <w:szCs w:val="24"/>
        </w:rPr>
        <w:t xml:space="preserve">predkladať prehľad </w:t>
      </w:r>
      <w:r>
        <w:rPr>
          <w:rFonts w:ascii="Times New Roman" w:hAnsi="Times New Roman" w:cs="Times New Roman"/>
          <w:sz w:val="24"/>
          <w:szCs w:val="24"/>
        </w:rPr>
        <w:t xml:space="preserve">akcií </w:t>
      </w:r>
      <w:r w:rsidR="00CF7981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aktivít</w:t>
      </w:r>
      <w:r w:rsidR="00CF7981">
        <w:rPr>
          <w:rFonts w:ascii="Times New Roman" w:hAnsi="Times New Roman" w:cs="Times New Roman"/>
          <w:sz w:val="24"/>
          <w:szCs w:val="24"/>
        </w:rPr>
        <w:t xml:space="preserve">, ktorých </w:t>
      </w:r>
      <w:r>
        <w:rPr>
          <w:rFonts w:ascii="Times New Roman" w:hAnsi="Times New Roman" w:cs="Times New Roman"/>
          <w:sz w:val="24"/>
          <w:szCs w:val="24"/>
        </w:rPr>
        <w:t xml:space="preserve"> sa zúčastnili.</w:t>
      </w:r>
      <w:r w:rsidR="00CF7981">
        <w:rPr>
          <w:rFonts w:ascii="Times New Roman" w:hAnsi="Times New Roman" w:cs="Times New Roman"/>
          <w:sz w:val="24"/>
          <w:szCs w:val="24"/>
        </w:rPr>
        <w:t xml:space="preserve"> Slovenský rybársky zväz v zmluve zaviať použiť 2 000 eur na zarybnenie v katastri mesta Nováky. Komisia neodporučila schváliť pre SZZ dotáciu na preplatenie časti nákladov na elektrifikáciu SAD č. 1.</w:t>
      </w:r>
    </w:p>
    <w:p w:rsidR="00B93656" w:rsidRDefault="00B93656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070" w:rsidRDefault="00846070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za návrh:</w:t>
      </w:r>
    </w:p>
    <w:p w:rsidR="00CA20D1" w:rsidRPr="00CA20D1" w:rsidRDefault="00CA20D1" w:rsidP="00CA2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KKV </w:t>
      </w:r>
      <w:r w:rsidRPr="00CA20D1">
        <w:rPr>
          <w:b/>
          <w:sz w:val="24"/>
          <w:szCs w:val="24"/>
        </w:rPr>
        <w:t xml:space="preserve">berie na vedomie </w:t>
      </w:r>
      <w:r w:rsidRPr="00CA20D1">
        <w:rPr>
          <w:sz w:val="24"/>
          <w:szCs w:val="24"/>
        </w:rPr>
        <w:t>návrh na prerozdelenie finančných prostriedkov pre</w:t>
      </w:r>
      <w:r w:rsidRPr="00CA20D1">
        <w:rPr>
          <w:b/>
          <w:sz w:val="24"/>
          <w:szCs w:val="24"/>
        </w:rPr>
        <w:t xml:space="preserve"> </w:t>
      </w:r>
      <w:r w:rsidRPr="00CA20D1">
        <w:rPr>
          <w:sz w:val="24"/>
          <w:szCs w:val="24"/>
        </w:rPr>
        <w:t>voľnočasové aktivity</w:t>
      </w:r>
      <w:r w:rsidRPr="00CA20D1">
        <w:rPr>
          <w:b/>
          <w:sz w:val="24"/>
          <w:szCs w:val="24"/>
        </w:rPr>
        <w:t xml:space="preserve"> </w:t>
      </w:r>
      <w:r w:rsidRPr="00CA20D1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CA20D1">
        <w:rPr>
          <w:b/>
          <w:sz w:val="24"/>
          <w:szCs w:val="24"/>
        </w:rPr>
        <w:t>odporúča</w:t>
      </w:r>
      <w:r>
        <w:rPr>
          <w:sz w:val="24"/>
          <w:szCs w:val="24"/>
        </w:rPr>
        <w:t xml:space="preserve"> schváliť </w:t>
      </w:r>
      <w:r w:rsidRPr="00CA20D1">
        <w:rPr>
          <w:sz w:val="24"/>
          <w:szCs w:val="24"/>
        </w:rPr>
        <w:t>prerozdelenie finančných prostriedkov pre voľnočasové aktivity:</w:t>
      </w:r>
    </w:p>
    <w:tbl>
      <w:tblPr>
        <w:tblpPr w:leftFromText="141" w:rightFromText="141" w:vertAnchor="text" w:horzAnchor="margin" w:tblpXSpec="center" w:tblpY="16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119"/>
      </w:tblGrid>
      <w:tr w:rsidR="00CA20D1" w:rsidRPr="00CA20D1" w:rsidTr="004F5C23">
        <w:trPr>
          <w:trHeight w:val="179"/>
        </w:trPr>
        <w:tc>
          <w:tcPr>
            <w:tcW w:w="5353" w:type="dxa"/>
            <w:shd w:val="clear" w:color="auto" w:fill="auto"/>
            <w:vAlign w:val="bottom"/>
          </w:tcPr>
          <w:p w:rsidR="00CA20D1" w:rsidRPr="00CA20D1" w:rsidRDefault="00CA20D1" w:rsidP="004F5C23">
            <w:pPr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>RKC – farnosť Nováky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A20D1" w:rsidRPr="00CA20D1" w:rsidRDefault="00CA20D1" w:rsidP="004F5C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A20D1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A20D1" w:rsidRPr="00CA20D1" w:rsidTr="004F5C23">
        <w:trPr>
          <w:trHeight w:val="410"/>
        </w:trPr>
        <w:tc>
          <w:tcPr>
            <w:tcW w:w="5353" w:type="dxa"/>
            <w:shd w:val="clear" w:color="auto" w:fill="auto"/>
            <w:vAlign w:val="bottom"/>
          </w:tcPr>
          <w:p w:rsidR="00CA20D1" w:rsidRPr="00CA20D1" w:rsidRDefault="00CA20D1" w:rsidP="004F5C23">
            <w:pPr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>Materské centrum Nováčik, Nováky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A20D1" w:rsidRPr="00CA20D1" w:rsidRDefault="00CA20D1" w:rsidP="004F5C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A20D1">
              <w:rPr>
                <w:rFonts w:eastAsia="Times New Roman"/>
                <w:bCs/>
                <w:sz w:val="24"/>
                <w:szCs w:val="24"/>
              </w:rPr>
              <w:t xml:space="preserve">   700,00</w:t>
            </w:r>
          </w:p>
        </w:tc>
      </w:tr>
      <w:tr w:rsidR="00CA20D1" w:rsidRPr="00CA20D1" w:rsidTr="004F5C23">
        <w:tc>
          <w:tcPr>
            <w:tcW w:w="5353" w:type="dxa"/>
            <w:shd w:val="clear" w:color="auto" w:fill="auto"/>
            <w:vAlign w:val="bottom"/>
          </w:tcPr>
          <w:p w:rsidR="00CA20D1" w:rsidRPr="00CA20D1" w:rsidRDefault="00CA20D1" w:rsidP="004F5C23">
            <w:pPr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>Slovenský zväz záhradkárov ZO 24-1,Nováky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A20D1" w:rsidRPr="00CA20D1" w:rsidRDefault="00CA20D1" w:rsidP="004F5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>2 000,00</w:t>
            </w:r>
          </w:p>
        </w:tc>
      </w:tr>
      <w:tr w:rsidR="00CA20D1" w:rsidRPr="00CA20D1" w:rsidTr="004F5C23">
        <w:tc>
          <w:tcPr>
            <w:tcW w:w="5353" w:type="dxa"/>
            <w:shd w:val="clear" w:color="auto" w:fill="auto"/>
            <w:vAlign w:val="bottom"/>
          </w:tcPr>
          <w:p w:rsidR="00CA20D1" w:rsidRPr="00CA20D1" w:rsidRDefault="00CA20D1" w:rsidP="004F5C23">
            <w:pPr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>Dychová hudba NCHZ Nováky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A20D1" w:rsidRPr="00CA20D1" w:rsidRDefault="00CA20D1" w:rsidP="004F5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>1 200,00</w:t>
            </w:r>
          </w:p>
        </w:tc>
      </w:tr>
      <w:tr w:rsidR="00CA20D1" w:rsidRPr="00CA20D1" w:rsidTr="004F5C23">
        <w:tc>
          <w:tcPr>
            <w:tcW w:w="5353" w:type="dxa"/>
            <w:shd w:val="clear" w:color="auto" w:fill="auto"/>
            <w:vAlign w:val="bottom"/>
          </w:tcPr>
          <w:p w:rsidR="00CA20D1" w:rsidRPr="00CA20D1" w:rsidRDefault="00CA20D1" w:rsidP="004F5C23">
            <w:pPr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>Miestny odbor Matice Slovenskej Nováky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A20D1" w:rsidRPr="00CA20D1" w:rsidRDefault="00CA20D1" w:rsidP="004F5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>1 500,00</w:t>
            </w:r>
          </w:p>
        </w:tc>
      </w:tr>
      <w:tr w:rsidR="00CA20D1" w:rsidRPr="00CA20D1" w:rsidTr="004F5C23">
        <w:tc>
          <w:tcPr>
            <w:tcW w:w="5353" w:type="dxa"/>
            <w:shd w:val="clear" w:color="auto" w:fill="auto"/>
            <w:vAlign w:val="bottom"/>
          </w:tcPr>
          <w:p w:rsidR="00CA20D1" w:rsidRPr="00CA20D1" w:rsidRDefault="00CA20D1" w:rsidP="004F5C23">
            <w:pPr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>Slovenský rybársky zväz, Mestská organizácia Prievidza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A20D1" w:rsidRPr="00CA20D1" w:rsidRDefault="00CA20D1" w:rsidP="007E35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 xml:space="preserve">2 </w:t>
            </w:r>
            <w:r w:rsidR="007E3530">
              <w:rPr>
                <w:rFonts w:eastAsia="Times New Roman"/>
                <w:sz w:val="24"/>
                <w:szCs w:val="24"/>
              </w:rPr>
              <w:t>5</w:t>
            </w:r>
            <w:r w:rsidRPr="00CA20D1">
              <w:rPr>
                <w:rFonts w:eastAsia="Times New Roman"/>
                <w:sz w:val="24"/>
                <w:szCs w:val="24"/>
              </w:rPr>
              <w:t>00,00</w:t>
            </w:r>
          </w:p>
        </w:tc>
      </w:tr>
      <w:tr w:rsidR="00CA20D1" w:rsidRPr="00CA20D1" w:rsidTr="004F5C23">
        <w:tc>
          <w:tcPr>
            <w:tcW w:w="5353" w:type="dxa"/>
            <w:shd w:val="clear" w:color="auto" w:fill="auto"/>
            <w:vAlign w:val="bottom"/>
          </w:tcPr>
          <w:p w:rsidR="00CA20D1" w:rsidRPr="00CA20D1" w:rsidRDefault="00CA20D1" w:rsidP="004F5C23">
            <w:pPr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>FS Marínka Nováky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A20D1" w:rsidRPr="00CA20D1" w:rsidRDefault="00CA20D1" w:rsidP="004F5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20D1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CA20D1" w:rsidRPr="00CA20D1" w:rsidTr="004F5C23">
        <w:tc>
          <w:tcPr>
            <w:tcW w:w="5353" w:type="dxa"/>
            <w:shd w:val="clear" w:color="auto" w:fill="auto"/>
            <w:vAlign w:val="bottom"/>
          </w:tcPr>
          <w:p w:rsidR="00CA20D1" w:rsidRPr="00CA20D1" w:rsidRDefault="00CA20D1" w:rsidP="004F5C23">
            <w:pPr>
              <w:rPr>
                <w:rFonts w:eastAsia="Times New Roman"/>
                <w:b/>
                <w:sz w:val="24"/>
                <w:szCs w:val="24"/>
              </w:rPr>
            </w:pPr>
            <w:r w:rsidRPr="00CA20D1">
              <w:rPr>
                <w:rFonts w:eastAsia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A20D1" w:rsidRPr="00CA20D1" w:rsidRDefault="00CA20D1" w:rsidP="007E353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20D1">
              <w:rPr>
                <w:rFonts w:eastAsia="Times New Roman"/>
                <w:b/>
                <w:sz w:val="24"/>
                <w:szCs w:val="24"/>
              </w:rPr>
              <w:t xml:space="preserve">9 </w:t>
            </w:r>
            <w:r w:rsidR="007E3530">
              <w:rPr>
                <w:rFonts w:eastAsia="Times New Roman"/>
                <w:b/>
                <w:sz w:val="24"/>
                <w:szCs w:val="24"/>
              </w:rPr>
              <w:t>9</w:t>
            </w:r>
            <w:r w:rsidRPr="00CA20D1">
              <w:rPr>
                <w:rFonts w:eastAsia="Times New Roman"/>
                <w:b/>
                <w:sz w:val="24"/>
                <w:szCs w:val="24"/>
              </w:rPr>
              <w:t>00,00</w:t>
            </w:r>
          </w:p>
        </w:tc>
      </w:tr>
    </w:tbl>
    <w:p w:rsidR="00CA20D1" w:rsidRPr="00CA20D1" w:rsidRDefault="00CA20D1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070" w:rsidRDefault="00CA20D1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Ing. Lovecký,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Hartmanová</w:t>
      </w:r>
      <w:proofErr w:type="spellEnd"/>
      <w:r w:rsidR="000B71D8">
        <w:rPr>
          <w:rFonts w:ascii="Times New Roman" w:hAnsi="Times New Roman" w:cs="Times New Roman"/>
          <w:sz w:val="24"/>
          <w:szCs w:val="24"/>
        </w:rPr>
        <w:t xml:space="preserve">, Ing. </w:t>
      </w:r>
      <w:proofErr w:type="spellStart"/>
      <w:r w:rsidR="000B71D8">
        <w:rPr>
          <w:rFonts w:ascii="Times New Roman" w:hAnsi="Times New Roman" w:cs="Times New Roman"/>
          <w:sz w:val="24"/>
          <w:szCs w:val="24"/>
        </w:rPr>
        <w:t>Hagarová</w:t>
      </w:r>
      <w:proofErr w:type="spellEnd"/>
    </w:p>
    <w:p w:rsidR="00A12F75" w:rsidRPr="00CA20D1" w:rsidRDefault="00DC1948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bol prijatý u</w:t>
      </w:r>
      <w:r w:rsidR="00CA20D1">
        <w:rPr>
          <w:rFonts w:ascii="Times New Roman" w:hAnsi="Times New Roman" w:cs="Times New Roman"/>
          <w:b/>
          <w:sz w:val="24"/>
          <w:szCs w:val="24"/>
        </w:rPr>
        <w:t>znesen</w:t>
      </w:r>
      <w:r>
        <w:rPr>
          <w:rFonts w:ascii="Times New Roman" w:hAnsi="Times New Roman" w:cs="Times New Roman"/>
          <w:b/>
          <w:sz w:val="24"/>
          <w:szCs w:val="24"/>
        </w:rPr>
        <w:t>ím</w:t>
      </w:r>
      <w:r w:rsidR="00CA20D1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69163C">
        <w:rPr>
          <w:rFonts w:ascii="Times New Roman" w:hAnsi="Times New Roman" w:cs="Times New Roman"/>
          <w:b/>
          <w:sz w:val="24"/>
          <w:szCs w:val="24"/>
        </w:rPr>
        <w:t>6/KKV/2016</w:t>
      </w:r>
      <w:r w:rsidR="00CA20D1">
        <w:rPr>
          <w:rFonts w:ascii="Times New Roman" w:hAnsi="Times New Roman" w:cs="Times New Roman"/>
          <w:b/>
          <w:sz w:val="24"/>
          <w:szCs w:val="24"/>
        </w:rPr>
        <w:t>.</w:t>
      </w:r>
    </w:p>
    <w:p w:rsidR="00CA20D1" w:rsidRDefault="00CA20D1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865" w:rsidRDefault="00C57865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F7" w:rsidRDefault="00E448C0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1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3. </w:t>
      </w:r>
      <w:r w:rsidR="00DC1948">
        <w:rPr>
          <w:rFonts w:ascii="Times New Roman" w:hAnsi="Times New Roman" w:cs="Times New Roman"/>
          <w:b/>
          <w:sz w:val="24"/>
          <w:szCs w:val="24"/>
          <w:u w:val="single"/>
        </w:rPr>
        <w:t>Prerokovanie návrhu zmluvy na monografiu</w:t>
      </w:r>
    </w:p>
    <w:p w:rsidR="00DC1948" w:rsidRDefault="00A70D64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Mištinová informovala, že suma v zmysle návrhu zmluvy nie je naplánovaná v návrhu rozpočtu na rok 2017.</w:t>
      </w:r>
      <w:r w:rsidR="000B71D8">
        <w:rPr>
          <w:rFonts w:ascii="Times New Roman" w:hAnsi="Times New Roman" w:cs="Times New Roman"/>
          <w:sz w:val="24"/>
          <w:szCs w:val="24"/>
        </w:rPr>
        <w:t xml:space="preserve"> Ing. Lovecký – do zmluvy zapracovať elektronickú verziu v MS Office.</w:t>
      </w:r>
    </w:p>
    <w:p w:rsidR="005E0AAE" w:rsidRDefault="005E0AAE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za návrh:</w:t>
      </w:r>
    </w:p>
    <w:p w:rsidR="005E0AAE" w:rsidRPr="000B71D8" w:rsidRDefault="000B71D8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KKV </w:t>
      </w:r>
      <w:r w:rsidRPr="000B71D8">
        <w:rPr>
          <w:rFonts w:ascii="Times New Roman" w:hAnsi="Times New Roman" w:cs="Times New Roman"/>
          <w:b/>
          <w:sz w:val="24"/>
          <w:szCs w:val="24"/>
        </w:rPr>
        <w:t>berie</w:t>
      </w:r>
      <w:r>
        <w:rPr>
          <w:rFonts w:ascii="Times New Roman" w:hAnsi="Times New Roman" w:cs="Times New Roman"/>
          <w:b/>
          <w:sz w:val="24"/>
          <w:szCs w:val="24"/>
        </w:rPr>
        <w:t xml:space="preserve"> na vedomie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AAE">
        <w:rPr>
          <w:rFonts w:ascii="Times New Roman" w:hAnsi="Times New Roman" w:cs="Times New Roman"/>
          <w:sz w:val="24"/>
          <w:szCs w:val="24"/>
        </w:rPr>
        <w:t>Návrh zmluvy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71D8"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sz w:val="24"/>
          <w:szCs w:val="24"/>
        </w:rPr>
        <w:t xml:space="preserve"> dopracovať v zmysle pripomienky a </w:t>
      </w:r>
      <w:r>
        <w:rPr>
          <w:rFonts w:ascii="Times New Roman" w:hAnsi="Times New Roman" w:cs="Times New Roman"/>
          <w:b/>
          <w:sz w:val="24"/>
          <w:szCs w:val="24"/>
        </w:rPr>
        <w:t>schváliť</w:t>
      </w:r>
      <w:r>
        <w:rPr>
          <w:rFonts w:ascii="Times New Roman" w:hAnsi="Times New Roman" w:cs="Times New Roman"/>
          <w:sz w:val="24"/>
          <w:szCs w:val="24"/>
        </w:rPr>
        <w:t xml:space="preserve"> návrh zmluvy. Po schválení postúpiť na posúdenie druhej zmluvnej strane.</w:t>
      </w:r>
    </w:p>
    <w:p w:rsidR="000B71D8" w:rsidRDefault="000B71D8" w:rsidP="000B71D8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Ing. Lovecký,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Hartmanová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Hagarová</w:t>
      </w:r>
      <w:proofErr w:type="spellEnd"/>
    </w:p>
    <w:p w:rsidR="000B71D8" w:rsidRPr="00CA20D1" w:rsidRDefault="000B71D8" w:rsidP="000B71D8">
      <w:pPr>
        <w:pStyle w:val="Normlny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bol prijatý uznesením č. 7/KKV/2016.</w:t>
      </w:r>
    </w:p>
    <w:p w:rsidR="005E0AAE" w:rsidRPr="00DC1948" w:rsidRDefault="005E0AAE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F7" w:rsidRPr="00B67119" w:rsidRDefault="000B71D8" w:rsidP="00846070">
      <w:pPr>
        <w:pStyle w:val="Normlny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Rôzne</w:t>
      </w:r>
    </w:p>
    <w:p w:rsidR="0007355C" w:rsidRPr="00B67119" w:rsidRDefault="0007355C" w:rsidP="00846070">
      <w:pPr>
        <w:pStyle w:val="Normlny1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119">
        <w:rPr>
          <w:rFonts w:ascii="Times New Roman" w:hAnsi="Times New Roman" w:cs="Times New Roman"/>
          <w:b/>
          <w:sz w:val="24"/>
          <w:szCs w:val="24"/>
          <w:u w:val="single"/>
        </w:rPr>
        <w:t>ZUŠ</w:t>
      </w:r>
    </w:p>
    <w:p w:rsidR="0007355C" w:rsidRPr="00B67119" w:rsidRDefault="0007355C" w:rsidP="00846070">
      <w:pPr>
        <w:pStyle w:val="Normlny1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1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B67119">
        <w:rPr>
          <w:rFonts w:ascii="Times New Roman" w:hAnsi="Times New Roman" w:cs="Times New Roman"/>
          <w:sz w:val="24"/>
          <w:szCs w:val="24"/>
        </w:rPr>
        <w:t>Duchoňová</w:t>
      </w:r>
      <w:proofErr w:type="spellEnd"/>
      <w:r w:rsidRPr="00B67119">
        <w:rPr>
          <w:rFonts w:ascii="Times New Roman" w:hAnsi="Times New Roman" w:cs="Times New Roman"/>
          <w:sz w:val="24"/>
          <w:szCs w:val="24"/>
        </w:rPr>
        <w:t xml:space="preserve"> </w:t>
      </w:r>
      <w:r w:rsidR="00974121">
        <w:rPr>
          <w:rFonts w:ascii="Times New Roman" w:hAnsi="Times New Roman" w:cs="Times New Roman"/>
          <w:sz w:val="24"/>
          <w:szCs w:val="24"/>
        </w:rPr>
        <w:t xml:space="preserve">informovala o začínajúcich prípravách 60. výročia založenia ZUŠ, požiadala o nápady na program (11/2017), vianočný koncert sa uskutoční v kostole 21. 12. 2016 o                      16,30 h. </w:t>
      </w:r>
      <w:r w:rsidRPr="00B67119">
        <w:rPr>
          <w:rFonts w:ascii="Times New Roman" w:hAnsi="Times New Roman" w:cs="Times New Roman"/>
          <w:sz w:val="24"/>
          <w:szCs w:val="24"/>
        </w:rPr>
        <w:t>- prebieha príprava výchovných koncertov a Vianočného koncertu</w:t>
      </w:r>
      <w:r w:rsidR="00C555F7" w:rsidRPr="00B67119">
        <w:rPr>
          <w:rFonts w:ascii="Times New Roman" w:hAnsi="Times New Roman" w:cs="Times New Roman"/>
          <w:sz w:val="24"/>
          <w:szCs w:val="24"/>
        </w:rPr>
        <w:t>.</w:t>
      </w:r>
      <w:r w:rsidR="00974121">
        <w:rPr>
          <w:rFonts w:ascii="Times New Roman" w:hAnsi="Times New Roman" w:cs="Times New Roman"/>
          <w:sz w:val="24"/>
          <w:szCs w:val="24"/>
        </w:rPr>
        <w:t xml:space="preserve"> Pre potreby ZUŠ chýbajú priestory.</w:t>
      </w:r>
    </w:p>
    <w:p w:rsidR="0007355C" w:rsidRPr="00B67119" w:rsidRDefault="0007355C" w:rsidP="00846070">
      <w:pPr>
        <w:pStyle w:val="Normlny1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19">
        <w:rPr>
          <w:rFonts w:ascii="Times New Roman" w:hAnsi="Times New Roman" w:cs="Times New Roman"/>
          <w:b/>
          <w:sz w:val="24"/>
          <w:szCs w:val="24"/>
          <w:u w:val="single"/>
        </w:rPr>
        <w:t xml:space="preserve">CVČ </w:t>
      </w:r>
    </w:p>
    <w:p w:rsidR="0007355C" w:rsidRDefault="0007355C" w:rsidP="00846070">
      <w:pPr>
        <w:pStyle w:val="Normlny1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19">
        <w:rPr>
          <w:rFonts w:ascii="Times New Roman" w:hAnsi="Times New Roman" w:cs="Times New Roman"/>
          <w:sz w:val="24"/>
          <w:szCs w:val="24"/>
        </w:rPr>
        <w:t>Ing</w:t>
      </w:r>
      <w:r w:rsidR="00116498" w:rsidRPr="00B671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498" w:rsidRPr="00B67119">
        <w:rPr>
          <w:rFonts w:ascii="Times New Roman" w:hAnsi="Times New Roman" w:cs="Times New Roman"/>
          <w:sz w:val="24"/>
          <w:szCs w:val="24"/>
        </w:rPr>
        <w:t>Hagarová</w:t>
      </w:r>
      <w:proofErr w:type="spellEnd"/>
      <w:r w:rsidR="00116498" w:rsidRPr="00B67119">
        <w:rPr>
          <w:rFonts w:ascii="Times New Roman" w:hAnsi="Times New Roman" w:cs="Times New Roman"/>
          <w:sz w:val="24"/>
          <w:szCs w:val="24"/>
        </w:rPr>
        <w:t xml:space="preserve"> </w:t>
      </w:r>
      <w:r w:rsidR="00974121">
        <w:rPr>
          <w:rFonts w:ascii="Times New Roman" w:hAnsi="Times New Roman" w:cs="Times New Roman"/>
          <w:sz w:val="24"/>
          <w:szCs w:val="24"/>
        </w:rPr>
        <w:t>– požiadala o zatraktívnenie osláv SNP (napr. ukážkou zbraní, bojov a pod.)</w:t>
      </w:r>
    </w:p>
    <w:p w:rsidR="00974121" w:rsidRDefault="00974121" w:rsidP="00846070">
      <w:pPr>
        <w:pStyle w:val="Normlny1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21" w:rsidRDefault="00974121" w:rsidP="00846070">
      <w:pPr>
        <w:pStyle w:val="Normlny1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Mištinová predložila zoznam pripravovaných kultúrnych akcií na rok 2016. Po prerokovaní komisia odporučila program predložiť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4121" w:rsidRDefault="00974121" w:rsidP="00846070">
      <w:pPr>
        <w:pStyle w:val="Normlny1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Dome kultúry boli vymenené lustre, vymieňa sa ozvučenie.</w:t>
      </w:r>
    </w:p>
    <w:p w:rsidR="00974121" w:rsidRDefault="00974121" w:rsidP="00846070">
      <w:pPr>
        <w:pStyle w:val="Normlny1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21" w:rsidRPr="00B67119" w:rsidRDefault="00974121" w:rsidP="00846070">
      <w:pPr>
        <w:pStyle w:val="Normlny1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Daniš poďakoval zamestnancom DK a ich rodinným príslušníkom za zloženie</w:t>
      </w:r>
      <w:r w:rsidR="00C57865">
        <w:rPr>
          <w:rFonts w:ascii="Times New Roman" w:hAnsi="Times New Roman" w:cs="Times New Roman"/>
          <w:sz w:val="24"/>
          <w:szCs w:val="24"/>
        </w:rPr>
        <w:t xml:space="preserve"> nových lustrov, lustre zavesili odborne spôsobilí pracovníci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oponové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ťahy.</w:t>
      </w:r>
    </w:p>
    <w:p w:rsidR="0007355C" w:rsidRPr="00B67119" w:rsidRDefault="0007355C" w:rsidP="00846070">
      <w:pPr>
        <w:pStyle w:val="Normlny1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9AD" w:rsidRPr="00B67119" w:rsidRDefault="00D37A6A" w:rsidP="00846070">
      <w:pPr>
        <w:pStyle w:val="Normlny1"/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1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709AD" w:rsidRPr="00B67119">
        <w:rPr>
          <w:rFonts w:ascii="Times New Roman" w:hAnsi="Times New Roman" w:cs="Times New Roman"/>
          <w:b/>
          <w:sz w:val="24"/>
          <w:szCs w:val="24"/>
          <w:u w:val="single"/>
        </w:rPr>
        <w:t>. Záver</w:t>
      </w:r>
    </w:p>
    <w:p w:rsidR="003709AD" w:rsidRPr="00B67119" w:rsidRDefault="0014403B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19">
        <w:rPr>
          <w:rFonts w:ascii="Times New Roman" w:hAnsi="Times New Roman" w:cs="Times New Roman"/>
          <w:sz w:val="24"/>
          <w:szCs w:val="24"/>
        </w:rPr>
        <w:t>P</w:t>
      </w:r>
      <w:r w:rsidR="003709AD" w:rsidRPr="00B67119">
        <w:rPr>
          <w:rFonts w:ascii="Times New Roman" w:hAnsi="Times New Roman" w:cs="Times New Roman"/>
          <w:sz w:val="24"/>
          <w:szCs w:val="24"/>
        </w:rPr>
        <w:t xml:space="preserve">redseda poďakoval členom </w:t>
      </w:r>
      <w:r w:rsidRPr="00B67119">
        <w:rPr>
          <w:rFonts w:ascii="Times New Roman" w:hAnsi="Times New Roman" w:cs="Times New Roman"/>
          <w:sz w:val="24"/>
          <w:szCs w:val="24"/>
        </w:rPr>
        <w:t>komisie</w:t>
      </w:r>
      <w:r w:rsidR="003709AD" w:rsidRPr="00B67119">
        <w:rPr>
          <w:rFonts w:ascii="Times New Roman" w:hAnsi="Times New Roman" w:cs="Times New Roman"/>
          <w:sz w:val="24"/>
          <w:szCs w:val="24"/>
        </w:rPr>
        <w:t xml:space="preserve"> za ich účasť.</w:t>
      </w:r>
    </w:p>
    <w:p w:rsidR="0014403B" w:rsidRPr="00B67119" w:rsidRDefault="0014403B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ED" w:rsidRPr="00B67119" w:rsidRDefault="003C4731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19">
        <w:rPr>
          <w:rFonts w:ascii="Times New Roman" w:hAnsi="Times New Roman" w:cs="Times New Roman"/>
          <w:sz w:val="24"/>
          <w:szCs w:val="24"/>
        </w:rPr>
        <w:t>V</w:t>
      </w:r>
      <w:r w:rsidR="00F87A1E" w:rsidRPr="00B67119">
        <w:rPr>
          <w:rFonts w:ascii="Times New Roman" w:hAnsi="Times New Roman" w:cs="Times New Roman"/>
          <w:sz w:val="24"/>
          <w:szCs w:val="24"/>
        </w:rPr>
        <w:t> </w:t>
      </w:r>
      <w:r w:rsidRPr="00B67119">
        <w:rPr>
          <w:rFonts w:ascii="Times New Roman" w:hAnsi="Times New Roman" w:cs="Times New Roman"/>
          <w:sz w:val="24"/>
          <w:szCs w:val="24"/>
        </w:rPr>
        <w:t>Novákoch</w:t>
      </w:r>
      <w:r w:rsidR="00F87A1E" w:rsidRPr="00B67119">
        <w:rPr>
          <w:rFonts w:ascii="Times New Roman" w:hAnsi="Times New Roman" w:cs="Times New Roman"/>
          <w:sz w:val="24"/>
          <w:szCs w:val="24"/>
        </w:rPr>
        <w:t>,</w:t>
      </w:r>
      <w:r w:rsidR="00D37A6A" w:rsidRPr="00B67119">
        <w:rPr>
          <w:rFonts w:ascii="Times New Roman" w:hAnsi="Times New Roman" w:cs="Times New Roman"/>
          <w:sz w:val="24"/>
          <w:szCs w:val="24"/>
        </w:rPr>
        <w:t xml:space="preserve"> dňa 2</w:t>
      </w:r>
      <w:r w:rsidR="008A5628">
        <w:rPr>
          <w:rFonts w:ascii="Times New Roman" w:hAnsi="Times New Roman" w:cs="Times New Roman"/>
          <w:sz w:val="24"/>
          <w:szCs w:val="24"/>
        </w:rPr>
        <w:t>3</w:t>
      </w:r>
      <w:r w:rsidR="003709AD" w:rsidRPr="00B67119">
        <w:rPr>
          <w:rFonts w:ascii="Times New Roman" w:hAnsi="Times New Roman" w:cs="Times New Roman"/>
          <w:sz w:val="24"/>
          <w:szCs w:val="24"/>
        </w:rPr>
        <w:t>.</w:t>
      </w:r>
      <w:r w:rsidR="00D37A6A" w:rsidRPr="00B67119">
        <w:rPr>
          <w:rFonts w:ascii="Times New Roman" w:hAnsi="Times New Roman" w:cs="Times New Roman"/>
          <w:sz w:val="24"/>
          <w:szCs w:val="24"/>
        </w:rPr>
        <w:t xml:space="preserve"> </w:t>
      </w:r>
      <w:r w:rsidR="003709AD" w:rsidRPr="00B67119">
        <w:rPr>
          <w:rFonts w:ascii="Times New Roman" w:hAnsi="Times New Roman" w:cs="Times New Roman"/>
          <w:sz w:val="24"/>
          <w:szCs w:val="24"/>
        </w:rPr>
        <w:t>1</w:t>
      </w:r>
      <w:r w:rsidR="008A5628">
        <w:rPr>
          <w:rFonts w:ascii="Times New Roman" w:hAnsi="Times New Roman" w:cs="Times New Roman"/>
          <w:sz w:val="24"/>
          <w:szCs w:val="24"/>
        </w:rPr>
        <w:t>1</w:t>
      </w:r>
      <w:r w:rsidR="003709AD" w:rsidRPr="00B67119">
        <w:rPr>
          <w:rFonts w:ascii="Times New Roman" w:hAnsi="Times New Roman" w:cs="Times New Roman"/>
          <w:sz w:val="24"/>
          <w:szCs w:val="24"/>
        </w:rPr>
        <w:t>.</w:t>
      </w:r>
      <w:r w:rsidR="00D37A6A" w:rsidRPr="00B67119">
        <w:rPr>
          <w:rFonts w:ascii="Times New Roman" w:hAnsi="Times New Roman" w:cs="Times New Roman"/>
          <w:sz w:val="24"/>
          <w:szCs w:val="24"/>
        </w:rPr>
        <w:t xml:space="preserve"> </w:t>
      </w:r>
      <w:r w:rsidR="003709AD" w:rsidRPr="00B67119">
        <w:rPr>
          <w:rFonts w:ascii="Times New Roman" w:hAnsi="Times New Roman" w:cs="Times New Roman"/>
          <w:sz w:val="24"/>
          <w:szCs w:val="24"/>
        </w:rPr>
        <w:t>201</w:t>
      </w:r>
      <w:r w:rsidRPr="00B67119">
        <w:rPr>
          <w:rFonts w:ascii="Times New Roman" w:hAnsi="Times New Roman" w:cs="Times New Roman"/>
          <w:sz w:val="24"/>
          <w:szCs w:val="24"/>
        </w:rPr>
        <w:t>6</w:t>
      </w:r>
    </w:p>
    <w:p w:rsidR="00B93656" w:rsidRDefault="00B93656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AD" w:rsidRPr="00B67119" w:rsidRDefault="005B16F6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19">
        <w:rPr>
          <w:rFonts w:ascii="Times New Roman" w:hAnsi="Times New Roman" w:cs="Times New Roman"/>
          <w:sz w:val="24"/>
          <w:szCs w:val="24"/>
        </w:rPr>
        <w:t>Zapísal</w:t>
      </w:r>
      <w:r w:rsidR="00B93656">
        <w:rPr>
          <w:rFonts w:ascii="Times New Roman" w:hAnsi="Times New Roman" w:cs="Times New Roman"/>
          <w:sz w:val="24"/>
          <w:szCs w:val="24"/>
        </w:rPr>
        <w:t>a</w:t>
      </w:r>
      <w:r w:rsidRPr="00B67119">
        <w:rPr>
          <w:rFonts w:ascii="Times New Roman" w:hAnsi="Times New Roman" w:cs="Times New Roman"/>
          <w:sz w:val="24"/>
          <w:szCs w:val="24"/>
        </w:rPr>
        <w:t xml:space="preserve">: </w:t>
      </w:r>
      <w:r w:rsidR="008A5628">
        <w:rPr>
          <w:rFonts w:ascii="Times New Roman" w:hAnsi="Times New Roman" w:cs="Times New Roman"/>
          <w:sz w:val="24"/>
          <w:szCs w:val="24"/>
        </w:rPr>
        <w:t xml:space="preserve">Ing. Andrea </w:t>
      </w:r>
      <w:proofErr w:type="spellStart"/>
      <w:r w:rsidR="008A5628">
        <w:rPr>
          <w:rFonts w:ascii="Times New Roman" w:hAnsi="Times New Roman" w:cs="Times New Roman"/>
          <w:sz w:val="24"/>
          <w:szCs w:val="24"/>
        </w:rPr>
        <w:t>Ďubašáková</w:t>
      </w:r>
      <w:proofErr w:type="spellEnd"/>
      <w:r w:rsidR="009447ED" w:rsidRPr="00B67119">
        <w:rPr>
          <w:rFonts w:ascii="Times New Roman" w:hAnsi="Times New Roman" w:cs="Times New Roman"/>
          <w:sz w:val="24"/>
          <w:szCs w:val="24"/>
        </w:rPr>
        <w:tab/>
      </w:r>
      <w:r w:rsidR="003709AD" w:rsidRPr="00B6711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93656" w:rsidRDefault="00B93656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AD" w:rsidRPr="00B67119" w:rsidRDefault="002F6265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19">
        <w:rPr>
          <w:rFonts w:ascii="Times New Roman" w:hAnsi="Times New Roman" w:cs="Times New Roman"/>
          <w:sz w:val="24"/>
          <w:szCs w:val="24"/>
        </w:rPr>
        <w:t>Schválil</w:t>
      </w:r>
      <w:r w:rsidR="003709AD" w:rsidRPr="00B67119">
        <w:rPr>
          <w:rFonts w:ascii="Times New Roman" w:hAnsi="Times New Roman" w:cs="Times New Roman"/>
          <w:sz w:val="24"/>
          <w:szCs w:val="24"/>
        </w:rPr>
        <w:t xml:space="preserve">: </w:t>
      </w:r>
      <w:r w:rsidR="003C4731" w:rsidRPr="00B67119">
        <w:rPr>
          <w:rFonts w:ascii="Times New Roman" w:hAnsi="Times New Roman" w:cs="Times New Roman"/>
          <w:sz w:val="24"/>
          <w:szCs w:val="24"/>
        </w:rPr>
        <w:t>Ing. Jozef Lovecký</w:t>
      </w:r>
      <w:r w:rsidR="003709AD" w:rsidRPr="00B67119">
        <w:rPr>
          <w:rFonts w:ascii="Times New Roman" w:hAnsi="Times New Roman" w:cs="Times New Roman"/>
          <w:sz w:val="24"/>
          <w:szCs w:val="24"/>
        </w:rPr>
        <w:t xml:space="preserve"> </w:t>
      </w:r>
      <w:r w:rsidR="003709AD" w:rsidRPr="00B67119">
        <w:rPr>
          <w:rFonts w:ascii="Times New Roman" w:hAnsi="Times New Roman" w:cs="Times New Roman"/>
          <w:sz w:val="24"/>
          <w:szCs w:val="24"/>
        </w:rPr>
        <w:tab/>
      </w:r>
      <w:r w:rsidR="003709AD" w:rsidRPr="00B67119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3709AD" w:rsidRPr="00B67119" w:rsidRDefault="003709AD" w:rsidP="00846070">
      <w:pPr>
        <w:pStyle w:val="Normlny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09AD" w:rsidRPr="00B67119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C7" w:rsidRDefault="006A66C7" w:rsidP="0026431C">
      <w:r>
        <w:separator/>
      </w:r>
    </w:p>
  </w:endnote>
  <w:endnote w:type="continuationSeparator" w:id="0">
    <w:p w:rsidR="006A66C7" w:rsidRDefault="006A66C7" w:rsidP="0026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561153"/>
      <w:docPartObj>
        <w:docPartGallery w:val="Page Numbers (Bottom of Page)"/>
        <w:docPartUnique/>
      </w:docPartObj>
    </w:sdtPr>
    <w:sdtEndPr/>
    <w:sdtContent>
      <w:p w:rsidR="006A2192" w:rsidRDefault="006A21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E00">
          <w:rPr>
            <w:noProof/>
          </w:rPr>
          <w:t>1</w:t>
        </w:r>
        <w:r>
          <w:fldChar w:fldCharType="end"/>
        </w:r>
      </w:p>
    </w:sdtContent>
  </w:sdt>
  <w:p w:rsidR="006A2192" w:rsidRDefault="006A21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C7" w:rsidRDefault="006A66C7" w:rsidP="0026431C">
      <w:r>
        <w:separator/>
      </w:r>
    </w:p>
  </w:footnote>
  <w:footnote w:type="continuationSeparator" w:id="0">
    <w:p w:rsidR="006A66C7" w:rsidRDefault="006A66C7" w:rsidP="0026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92" w:rsidRDefault="006A2192">
    <w:pPr>
      <w:pStyle w:val="Hlavika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788"/>
    <w:multiLevelType w:val="multilevel"/>
    <w:tmpl w:val="FD1CE7A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814F2B"/>
    <w:multiLevelType w:val="hybridMultilevel"/>
    <w:tmpl w:val="F60A73C6"/>
    <w:lvl w:ilvl="0" w:tplc="F834A044">
      <w:start w:val="16"/>
      <w:numFmt w:val="bullet"/>
      <w:lvlText w:val="-"/>
      <w:lvlJc w:val="left"/>
      <w:pPr>
        <w:ind w:left="1245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2117470"/>
    <w:multiLevelType w:val="multilevel"/>
    <w:tmpl w:val="60F885D6"/>
    <w:lvl w:ilvl="0">
      <w:start w:val="16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3">
    <w:nsid w:val="35792372"/>
    <w:multiLevelType w:val="hybridMultilevel"/>
    <w:tmpl w:val="E8EC33FC"/>
    <w:lvl w:ilvl="0" w:tplc="B770D20E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A1EAF"/>
    <w:multiLevelType w:val="multilevel"/>
    <w:tmpl w:val="9BC695A4"/>
    <w:lvl w:ilvl="0">
      <w:start w:val="2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5">
    <w:nsid w:val="41CE34B0"/>
    <w:multiLevelType w:val="hybridMultilevel"/>
    <w:tmpl w:val="F7DA2A3C"/>
    <w:lvl w:ilvl="0" w:tplc="CA941BC6">
      <w:start w:val="16"/>
      <w:numFmt w:val="bullet"/>
      <w:lvlText w:val="-"/>
      <w:lvlJc w:val="left"/>
      <w:pPr>
        <w:ind w:left="1245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62C20A4B"/>
    <w:multiLevelType w:val="multilevel"/>
    <w:tmpl w:val="2C22A2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76151C3"/>
    <w:multiLevelType w:val="multilevel"/>
    <w:tmpl w:val="BA6C49E8"/>
    <w:lvl w:ilvl="0">
      <w:start w:val="2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8">
    <w:nsid w:val="7ADE654D"/>
    <w:multiLevelType w:val="hybridMultilevel"/>
    <w:tmpl w:val="F0769C22"/>
    <w:lvl w:ilvl="0" w:tplc="5CF8FAB8">
      <w:start w:val="6"/>
      <w:numFmt w:val="bullet"/>
      <w:lvlText w:val="-"/>
      <w:lvlJc w:val="left"/>
      <w:pPr>
        <w:ind w:left="1245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85"/>
    <w:rsid w:val="0001579C"/>
    <w:rsid w:val="00021DC7"/>
    <w:rsid w:val="00042B5F"/>
    <w:rsid w:val="00044373"/>
    <w:rsid w:val="000455FC"/>
    <w:rsid w:val="000527DE"/>
    <w:rsid w:val="0007355C"/>
    <w:rsid w:val="00080F4A"/>
    <w:rsid w:val="00081733"/>
    <w:rsid w:val="00082369"/>
    <w:rsid w:val="0008621F"/>
    <w:rsid w:val="0008752D"/>
    <w:rsid w:val="00090417"/>
    <w:rsid w:val="000B469A"/>
    <w:rsid w:val="000B5FE6"/>
    <w:rsid w:val="000B71D8"/>
    <w:rsid w:val="000B7D38"/>
    <w:rsid w:val="000C18DB"/>
    <w:rsid w:val="000C44C8"/>
    <w:rsid w:val="000D26F1"/>
    <w:rsid w:val="000F416D"/>
    <w:rsid w:val="00102572"/>
    <w:rsid w:val="001125EF"/>
    <w:rsid w:val="00114208"/>
    <w:rsid w:val="00116498"/>
    <w:rsid w:val="001245A2"/>
    <w:rsid w:val="001360D3"/>
    <w:rsid w:val="0014403B"/>
    <w:rsid w:val="00156EC9"/>
    <w:rsid w:val="001B5BBC"/>
    <w:rsid w:val="001C71BE"/>
    <w:rsid w:val="001D37D2"/>
    <w:rsid w:val="001D780E"/>
    <w:rsid w:val="00213BF7"/>
    <w:rsid w:val="00231A14"/>
    <w:rsid w:val="00234022"/>
    <w:rsid w:val="00237946"/>
    <w:rsid w:val="00241A64"/>
    <w:rsid w:val="00253BD0"/>
    <w:rsid w:val="002542BD"/>
    <w:rsid w:val="00261447"/>
    <w:rsid w:val="0026431C"/>
    <w:rsid w:val="00283D7E"/>
    <w:rsid w:val="00290C3A"/>
    <w:rsid w:val="002A082B"/>
    <w:rsid w:val="002A21F3"/>
    <w:rsid w:val="002A7467"/>
    <w:rsid w:val="002B0C33"/>
    <w:rsid w:val="002D3305"/>
    <w:rsid w:val="002D63FE"/>
    <w:rsid w:val="002F3DA4"/>
    <w:rsid w:val="002F6265"/>
    <w:rsid w:val="003018A7"/>
    <w:rsid w:val="003027A0"/>
    <w:rsid w:val="003029D7"/>
    <w:rsid w:val="00304C27"/>
    <w:rsid w:val="00310158"/>
    <w:rsid w:val="00310C92"/>
    <w:rsid w:val="003141E4"/>
    <w:rsid w:val="00321377"/>
    <w:rsid w:val="0032717E"/>
    <w:rsid w:val="00333223"/>
    <w:rsid w:val="00367F55"/>
    <w:rsid w:val="003709AD"/>
    <w:rsid w:val="0037208E"/>
    <w:rsid w:val="00375012"/>
    <w:rsid w:val="003802B9"/>
    <w:rsid w:val="003804F9"/>
    <w:rsid w:val="00390620"/>
    <w:rsid w:val="0039122B"/>
    <w:rsid w:val="00395EF3"/>
    <w:rsid w:val="003B2184"/>
    <w:rsid w:val="003B57EA"/>
    <w:rsid w:val="003B72FB"/>
    <w:rsid w:val="003C4731"/>
    <w:rsid w:val="003D009A"/>
    <w:rsid w:val="003E29BE"/>
    <w:rsid w:val="004054D8"/>
    <w:rsid w:val="00421EF5"/>
    <w:rsid w:val="00423D4C"/>
    <w:rsid w:val="00426FBA"/>
    <w:rsid w:val="00437888"/>
    <w:rsid w:val="00462293"/>
    <w:rsid w:val="00476EDA"/>
    <w:rsid w:val="00480EC4"/>
    <w:rsid w:val="0048331F"/>
    <w:rsid w:val="004B4380"/>
    <w:rsid w:val="004C5843"/>
    <w:rsid w:val="004D242A"/>
    <w:rsid w:val="004D2737"/>
    <w:rsid w:val="004F28FC"/>
    <w:rsid w:val="00510169"/>
    <w:rsid w:val="00524A28"/>
    <w:rsid w:val="00524B12"/>
    <w:rsid w:val="00532156"/>
    <w:rsid w:val="005409B8"/>
    <w:rsid w:val="00584999"/>
    <w:rsid w:val="005852DA"/>
    <w:rsid w:val="005859B6"/>
    <w:rsid w:val="00591BE4"/>
    <w:rsid w:val="005B0683"/>
    <w:rsid w:val="005B16F6"/>
    <w:rsid w:val="005C0538"/>
    <w:rsid w:val="005D3B68"/>
    <w:rsid w:val="005D3E4D"/>
    <w:rsid w:val="005D42F4"/>
    <w:rsid w:val="005D7FEC"/>
    <w:rsid w:val="005E0AAE"/>
    <w:rsid w:val="005E48C0"/>
    <w:rsid w:val="005E5C25"/>
    <w:rsid w:val="005F7C11"/>
    <w:rsid w:val="00611C22"/>
    <w:rsid w:val="00622CF2"/>
    <w:rsid w:val="00632D8A"/>
    <w:rsid w:val="00641CC4"/>
    <w:rsid w:val="00662A94"/>
    <w:rsid w:val="006860FC"/>
    <w:rsid w:val="0069163C"/>
    <w:rsid w:val="006919C3"/>
    <w:rsid w:val="006A2192"/>
    <w:rsid w:val="006A6421"/>
    <w:rsid w:val="006A66C7"/>
    <w:rsid w:val="006A6C91"/>
    <w:rsid w:val="006B3456"/>
    <w:rsid w:val="006C0BF7"/>
    <w:rsid w:val="006E510A"/>
    <w:rsid w:val="006F424E"/>
    <w:rsid w:val="006F6116"/>
    <w:rsid w:val="0070489E"/>
    <w:rsid w:val="00704EC6"/>
    <w:rsid w:val="0070705B"/>
    <w:rsid w:val="00724250"/>
    <w:rsid w:val="0072739B"/>
    <w:rsid w:val="00744690"/>
    <w:rsid w:val="00760EEE"/>
    <w:rsid w:val="007813F2"/>
    <w:rsid w:val="007A4B41"/>
    <w:rsid w:val="007B3539"/>
    <w:rsid w:val="007D0DE9"/>
    <w:rsid w:val="007D2EE6"/>
    <w:rsid w:val="007D6CD0"/>
    <w:rsid w:val="007D7BE4"/>
    <w:rsid w:val="007E3530"/>
    <w:rsid w:val="007F5AB6"/>
    <w:rsid w:val="00805843"/>
    <w:rsid w:val="00822AD5"/>
    <w:rsid w:val="0083385E"/>
    <w:rsid w:val="00846070"/>
    <w:rsid w:val="0085777F"/>
    <w:rsid w:val="0087133C"/>
    <w:rsid w:val="00872EE4"/>
    <w:rsid w:val="008759D2"/>
    <w:rsid w:val="00887A9C"/>
    <w:rsid w:val="008A0A57"/>
    <w:rsid w:val="008A5628"/>
    <w:rsid w:val="008B0AF3"/>
    <w:rsid w:val="008C4232"/>
    <w:rsid w:val="008D1226"/>
    <w:rsid w:val="008F02CE"/>
    <w:rsid w:val="008F66D9"/>
    <w:rsid w:val="00907EC9"/>
    <w:rsid w:val="00910787"/>
    <w:rsid w:val="00923877"/>
    <w:rsid w:val="009333A7"/>
    <w:rsid w:val="00941290"/>
    <w:rsid w:val="009447ED"/>
    <w:rsid w:val="009544DB"/>
    <w:rsid w:val="00954E11"/>
    <w:rsid w:val="00961D42"/>
    <w:rsid w:val="0097403C"/>
    <w:rsid w:val="00974121"/>
    <w:rsid w:val="0098005A"/>
    <w:rsid w:val="009854E4"/>
    <w:rsid w:val="00993243"/>
    <w:rsid w:val="00997200"/>
    <w:rsid w:val="009A125D"/>
    <w:rsid w:val="009B50F4"/>
    <w:rsid w:val="009C6AC7"/>
    <w:rsid w:val="009D620B"/>
    <w:rsid w:val="009F1C01"/>
    <w:rsid w:val="00A0258D"/>
    <w:rsid w:val="00A04A79"/>
    <w:rsid w:val="00A12F75"/>
    <w:rsid w:val="00A2281B"/>
    <w:rsid w:val="00A26E10"/>
    <w:rsid w:val="00A46966"/>
    <w:rsid w:val="00A46E00"/>
    <w:rsid w:val="00A46EF2"/>
    <w:rsid w:val="00A477E1"/>
    <w:rsid w:val="00A70D64"/>
    <w:rsid w:val="00A8170F"/>
    <w:rsid w:val="00A82766"/>
    <w:rsid w:val="00A8716A"/>
    <w:rsid w:val="00A904F3"/>
    <w:rsid w:val="00A90C69"/>
    <w:rsid w:val="00A95013"/>
    <w:rsid w:val="00A95B4B"/>
    <w:rsid w:val="00A974FC"/>
    <w:rsid w:val="00AC5B85"/>
    <w:rsid w:val="00AE7DF8"/>
    <w:rsid w:val="00AF1E8A"/>
    <w:rsid w:val="00B246A3"/>
    <w:rsid w:val="00B3274C"/>
    <w:rsid w:val="00B511C8"/>
    <w:rsid w:val="00B67119"/>
    <w:rsid w:val="00B701D6"/>
    <w:rsid w:val="00B76D6B"/>
    <w:rsid w:val="00B82CC3"/>
    <w:rsid w:val="00B91A13"/>
    <w:rsid w:val="00B93656"/>
    <w:rsid w:val="00BB082F"/>
    <w:rsid w:val="00BC0BC5"/>
    <w:rsid w:val="00BC145E"/>
    <w:rsid w:val="00BC79DE"/>
    <w:rsid w:val="00BD1010"/>
    <w:rsid w:val="00BF307C"/>
    <w:rsid w:val="00BF4445"/>
    <w:rsid w:val="00BF6C08"/>
    <w:rsid w:val="00C22BD1"/>
    <w:rsid w:val="00C261AE"/>
    <w:rsid w:val="00C37342"/>
    <w:rsid w:val="00C4329E"/>
    <w:rsid w:val="00C4406C"/>
    <w:rsid w:val="00C4461F"/>
    <w:rsid w:val="00C555F7"/>
    <w:rsid w:val="00C55F9E"/>
    <w:rsid w:val="00C57865"/>
    <w:rsid w:val="00C64D2D"/>
    <w:rsid w:val="00C70D64"/>
    <w:rsid w:val="00C7450C"/>
    <w:rsid w:val="00C95E5E"/>
    <w:rsid w:val="00CA20D1"/>
    <w:rsid w:val="00CA453D"/>
    <w:rsid w:val="00CA620C"/>
    <w:rsid w:val="00CB2A37"/>
    <w:rsid w:val="00CB46BC"/>
    <w:rsid w:val="00CC6829"/>
    <w:rsid w:val="00CF7981"/>
    <w:rsid w:val="00D01FDA"/>
    <w:rsid w:val="00D04410"/>
    <w:rsid w:val="00D242D2"/>
    <w:rsid w:val="00D2647E"/>
    <w:rsid w:val="00D2680F"/>
    <w:rsid w:val="00D375D4"/>
    <w:rsid w:val="00D37A6A"/>
    <w:rsid w:val="00D41693"/>
    <w:rsid w:val="00D43A91"/>
    <w:rsid w:val="00D5561C"/>
    <w:rsid w:val="00D70159"/>
    <w:rsid w:val="00D7320B"/>
    <w:rsid w:val="00D8607B"/>
    <w:rsid w:val="00D9092B"/>
    <w:rsid w:val="00D91F2F"/>
    <w:rsid w:val="00DB2C14"/>
    <w:rsid w:val="00DB5842"/>
    <w:rsid w:val="00DC1948"/>
    <w:rsid w:val="00DC1FFA"/>
    <w:rsid w:val="00DD5518"/>
    <w:rsid w:val="00E050A7"/>
    <w:rsid w:val="00E435CF"/>
    <w:rsid w:val="00E448C0"/>
    <w:rsid w:val="00E833E9"/>
    <w:rsid w:val="00EA13C0"/>
    <w:rsid w:val="00EB0A64"/>
    <w:rsid w:val="00EB5882"/>
    <w:rsid w:val="00ED7335"/>
    <w:rsid w:val="00ED759C"/>
    <w:rsid w:val="00EF50AC"/>
    <w:rsid w:val="00EF78F9"/>
    <w:rsid w:val="00F052C3"/>
    <w:rsid w:val="00F11A2A"/>
    <w:rsid w:val="00F271ED"/>
    <w:rsid w:val="00F2742E"/>
    <w:rsid w:val="00F87A1E"/>
    <w:rsid w:val="00FA0DA8"/>
    <w:rsid w:val="00FA5704"/>
    <w:rsid w:val="00FD3EBC"/>
    <w:rsid w:val="00FD5191"/>
    <w:rsid w:val="00FD6A5D"/>
    <w:rsid w:val="00FE3C15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4E0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FreeSan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styleId="Odsekzoznamu">
    <w:name w:val="List Paragraph"/>
    <w:basedOn w:val="Normlny"/>
    <w:uiPriority w:val="34"/>
    <w:qFormat/>
    <w:rsid w:val="00D4391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B5842"/>
    <w:rPr>
      <w:b/>
      <w:bCs/>
    </w:rPr>
  </w:style>
  <w:style w:type="paragraph" w:styleId="Normlnywebov">
    <w:name w:val="Normal (Web)"/>
    <w:basedOn w:val="Normlny"/>
    <w:semiHidden/>
    <w:unhideWhenUsed/>
    <w:rsid w:val="00DB2C14"/>
    <w:pPr>
      <w:suppressAutoHyphens w:val="0"/>
      <w:spacing w:before="100" w:beforeAutospacing="1" w:after="119"/>
    </w:pPr>
    <w:rPr>
      <w:rFonts w:eastAsia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446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44690"/>
  </w:style>
  <w:style w:type="character" w:customStyle="1" w:styleId="TextkomentraChar">
    <w:name w:val="Text komentára Char"/>
    <w:basedOn w:val="Predvolenpsmoodseku"/>
    <w:link w:val="Textkomentra"/>
    <w:uiPriority w:val="99"/>
    <w:rsid w:val="0074469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46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469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4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69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643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31C"/>
  </w:style>
  <w:style w:type="paragraph" w:styleId="Pta">
    <w:name w:val="footer"/>
    <w:basedOn w:val="Normlny"/>
    <w:link w:val="PtaChar"/>
    <w:uiPriority w:val="99"/>
    <w:unhideWhenUsed/>
    <w:rsid w:val="002643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31C"/>
  </w:style>
  <w:style w:type="paragraph" w:customStyle="1" w:styleId="Standard">
    <w:name w:val="Standard"/>
    <w:rsid w:val="005E5C25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Calibri"/>
      <w:kern w:val="3"/>
      <w:sz w:val="22"/>
      <w:szCs w:val="22"/>
    </w:rPr>
  </w:style>
  <w:style w:type="paragraph" w:customStyle="1" w:styleId="Textbody">
    <w:name w:val="Text body"/>
    <w:basedOn w:val="Standard"/>
    <w:rsid w:val="005E5C25"/>
    <w:pPr>
      <w:spacing w:after="120"/>
    </w:pPr>
  </w:style>
  <w:style w:type="paragraph" w:customStyle="1" w:styleId="Normlny1">
    <w:name w:val="Normálny1"/>
    <w:rsid w:val="00954E11"/>
    <w:pPr>
      <w:suppressAutoHyphens/>
      <w:spacing w:after="160" w:line="259" w:lineRule="auto"/>
      <w:textAlignment w:val="baseline"/>
    </w:pPr>
    <w:rPr>
      <w:rFonts w:ascii="Calibri" w:eastAsia="Lucida Sans Unicode" w:hAnsi="Calibri" w:cs="Calibri"/>
      <w:sz w:val="22"/>
      <w:szCs w:val="22"/>
    </w:rPr>
  </w:style>
  <w:style w:type="table" w:styleId="Mriekatabuky">
    <w:name w:val="Table Grid"/>
    <w:basedOn w:val="Normlnatabuka"/>
    <w:uiPriority w:val="59"/>
    <w:rsid w:val="00E8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4E0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FreeSan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styleId="Odsekzoznamu">
    <w:name w:val="List Paragraph"/>
    <w:basedOn w:val="Normlny"/>
    <w:uiPriority w:val="34"/>
    <w:qFormat/>
    <w:rsid w:val="00D4391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B5842"/>
    <w:rPr>
      <w:b/>
      <w:bCs/>
    </w:rPr>
  </w:style>
  <w:style w:type="paragraph" w:styleId="Normlnywebov">
    <w:name w:val="Normal (Web)"/>
    <w:basedOn w:val="Normlny"/>
    <w:semiHidden/>
    <w:unhideWhenUsed/>
    <w:rsid w:val="00DB2C14"/>
    <w:pPr>
      <w:suppressAutoHyphens w:val="0"/>
      <w:spacing w:before="100" w:beforeAutospacing="1" w:after="119"/>
    </w:pPr>
    <w:rPr>
      <w:rFonts w:eastAsia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446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44690"/>
  </w:style>
  <w:style w:type="character" w:customStyle="1" w:styleId="TextkomentraChar">
    <w:name w:val="Text komentára Char"/>
    <w:basedOn w:val="Predvolenpsmoodseku"/>
    <w:link w:val="Textkomentra"/>
    <w:uiPriority w:val="99"/>
    <w:rsid w:val="0074469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46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469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4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69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643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31C"/>
  </w:style>
  <w:style w:type="paragraph" w:styleId="Pta">
    <w:name w:val="footer"/>
    <w:basedOn w:val="Normlny"/>
    <w:link w:val="PtaChar"/>
    <w:uiPriority w:val="99"/>
    <w:unhideWhenUsed/>
    <w:rsid w:val="002643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31C"/>
  </w:style>
  <w:style w:type="paragraph" w:customStyle="1" w:styleId="Standard">
    <w:name w:val="Standard"/>
    <w:rsid w:val="005E5C25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Calibri"/>
      <w:kern w:val="3"/>
      <w:sz w:val="22"/>
      <w:szCs w:val="22"/>
    </w:rPr>
  </w:style>
  <w:style w:type="paragraph" w:customStyle="1" w:styleId="Textbody">
    <w:name w:val="Text body"/>
    <w:basedOn w:val="Standard"/>
    <w:rsid w:val="005E5C25"/>
    <w:pPr>
      <w:spacing w:after="120"/>
    </w:pPr>
  </w:style>
  <w:style w:type="paragraph" w:customStyle="1" w:styleId="Normlny1">
    <w:name w:val="Normálny1"/>
    <w:rsid w:val="00954E11"/>
    <w:pPr>
      <w:suppressAutoHyphens/>
      <w:spacing w:after="160" w:line="259" w:lineRule="auto"/>
      <w:textAlignment w:val="baseline"/>
    </w:pPr>
    <w:rPr>
      <w:rFonts w:ascii="Calibri" w:eastAsia="Lucida Sans Unicode" w:hAnsi="Calibri" w:cs="Calibri"/>
      <w:sz w:val="22"/>
      <w:szCs w:val="22"/>
    </w:rPr>
  </w:style>
  <w:style w:type="table" w:styleId="Mriekatabuky">
    <w:name w:val="Table Grid"/>
    <w:basedOn w:val="Normlnatabuka"/>
    <w:uiPriority w:val="59"/>
    <w:rsid w:val="00E8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6BCF3D-DECF-45F1-BA98-0B183185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Komisia kultúry a vzdelávania</vt:lpstr>
    </vt:vector>
  </TitlesOfParts>
  <Company>Slovenské elektrárne, a.s.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Komisia kultúry a vzdelávania</dc:title>
  <dc:creator>Lovecký Jozef</dc:creator>
  <cp:lastModifiedBy>value</cp:lastModifiedBy>
  <cp:revision>14</cp:revision>
  <cp:lastPrinted>2016-10-21T08:15:00Z</cp:lastPrinted>
  <dcterms:created xsi:type="dcterms:W3CDTF">2016-11-23T10:10:00Z</dcterms:created>
  <dcterms:modified xsi:type="dcterms:W3CDTF">2016-11-26T11:05:00Z</dcterms:modified>
  <dc:language>sk-SK</dc:language>
</cp:coreProperties>
</file>