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382" w:rsidRPr="00487D5C" w:rsidRDefault="00152382" w:rsidP="000743BD">
      <w:pPr>
        <w:spacing w:line="240" w:lineRule="auto"/>
        <w:ind w:left="0" w:right="0" w:firstLine="0"/>
        <w:jc w:val="center"/>
        <w:rPr>
          <w:b/>
          <w:sz w:val="28"/>
          <w:szCs w:val="28"/>
        </w:rPr>
      </w:pPr>
      <w:r w:rsidRPr="00487D5C">
        <w:rPr>
          <w:b/>
          <w:sz w:val="28"/>
          <w:szCs w:val="28"/>
        </w:rPr>
        <w:t>Návrh VZN</w:t>
      </w:r>
      <w:r w:rsidR="00FC5711">
        <w:rPr>
          <w:b/>
          <w:sz w:val="28"/>
          <w:szCs w:val="28"/>
        </w:rPr>
        <w:t xml:space="preserve"> č. 1/2016</w:t>
      </w:r>
      <w:bookmarkStart w:id="0" w:name="_GoBack"/>
      <w:bookmarkEnd w:id="0"/>
    </w:p>
    <w:p w:rsidR="00152382" w:rsidRPr="00487D5C" w:rsidRDefault="00152382" w:rsidP="000743BD">
      <w:pPr>
        <w:spacing w:line="240" w:lineRule="auto"/>
        <w:ind w:left="0" w:right="0" w:firstLine="0"/>
        <w:rPr>
          <w:b/>
          <w:bCs/>
          <w:sz w:val="28"/>
          <w:szCs w:val="28"/>
        </w:rPr>
      </w:pPr>
      <w:r w:rsidRPr="00487D5C">
        <w:rPr>
          <w:b/>
          <w:bCs/>
          <w:sz w:val="28"/>
          <w:szCs w:val="28"/>
        </w:rPr>
        <w:t>o určení príspevkov  od zákonných zástupcov detí žiakov a dospelých na čiastočnú úhradu výdavkov v Materskej škole, v Základnej umeleckej škole, v Centre voľného času, v Školskom klube detí, v Školskej jedálni pri Materskej škole  a Základnej škole v Novákoch.</w:t>
      </w:r>
    </w:p>
    <w:p w:rsidR="00152382" w:rsidRPr="00487D5C" w:rsidRDefault="00152382" w:rsidP="000743BD">
      <w:pPr>
        <w:spacing w:line="240" w:lineRule="auto"/>
        <w:ind w:left="0" w:right="0" w:firstLine="0"/>
        <w:rPr>
          <w:szCs w:val="24"/>
        </w:rPr>
      </w:pPr>
    </w:p>
    <w:p w:rsidR="00152382" w:rsidRPr="00487D5C" w:rsidRDefault="00152382" w:rsidP="000743BD">
      <w:pPr>
        <w:spacing w:line="240" w:lineRule="auto"/>
        <w:ind w:left="0" w:right="0" w:firstLine="0"/>
        <w:jc w:val="center"/>
        <w:rPr>
          <w:b/>
          <w:szCs w:val="24"/>
        </w:rPr>
      </w:pPr>
    </w:p>
    <w:p w:rsidR="00152382" w:rsidRPr="00487D5C" w:rsidRDefault="00152382" w:rsidP="000743BD">
      <w:pPr>
        <w:spacing w:line="240" w:lineRule="auto"/>
        <w:ind w:left="0" w:right="0" w:firstLine="0"/>
        <w:rPr>
          <w:bCs/>
          <w:szCs w:val="24"/>
        </w:rPr>
      </w:pPr>
      <w:r w:rsidRPr="00487D5C">
        <w:rPr>
          <w:szCs w:val="24"/>
        </w:rPr>
        <w:t>Mesto Nováky podľa § 19 a § 20 zákona NR SR č. 245/2008 Z. z. o výchove a vzdelávaní (školský zákon) a o zmene a doplnení niektorých zákonov v znení neskorších predpisov,</w:t>
      </w:r>
      <w:r w:rsidR="00487D5C">
        <w:rPr>
          <w:szCs w:val="24"/>
        </w:rPr>
        <w:t xml:space="preserve"> </w:t>
      </w:r>
      <w:r w:rsidRPr="00487D5C">
        <w:rPr>
          <w:szCs w:val="24"/>
        </w:rPr>
        <w:t xml:space="preserve">vydáva  toto všeobecne záväzné nariadenie </w:t>
      </w:r>
      <w:r w:rsidRPr="00487D5C">
        <w:rPr>
          <w:bCs/>
          <w:szCs w:val="24"/>
        </w:rPr>
        <w:t xml:space="preserve">o určení príspevkov od zákonných zástupcov detí žiakov a dospelých na čiastočnú úhradu výdavkov v Materskej škole, v Základnej umeleckej škole, v Centre voľného času, v Školskom klube detí, v Školskej jedálni pri Materskej škole  a Základnej škole v Novákoch </w:t>
      </w:r>
      <w:r w:rsidRPr="00487D5C">
        <w:rPr>
          <w:szCs w:val="24"/>
        </w:rPr>
        <w:t>na ktorom sa podľa § 6 a § 11 zákona č. 369/1990 Zb. o obecnom zriadení v znení neskorších predpisov uznieslo Mestské zastupiteľstvo v Novákoch.</w:t>
      </w:r>
    </w:p>
    <w:p w:rsidR="00152382" w:rsidRPr="00487D5C" w:rsidRDefault="00152382" w:rsidP="000743BD">
      <w:pPr>
        <w:spacing w:line="240" w:lineRule="auto"/>
        <w:ind w:left="0" w:right="0" w:firstLine="1942"/>
        <w:rPr>
          <w:b/>
          <w:szCs w:val="24"/>
        </w:rPr>
      </w:pPr>
    </w:p>
    <w:p w:rsidR="00152382" w:rsidRPr="00487D5C" w:rsidRDefault="00152382" w:rsidP="000743BD">
      <w:pPr>
        <w:spacing w:line="240" w:lineRule="auto"/>
        <w:ind w:left="0" w:right="0" w:firstLine="1942"/>
        <w:jc w:val="center"/>
        <w:rPr>
          <w:b/>
          <w:szCs w:val="24"/>
        </w:rPr>
      </w:pPr>
    </w:p>
    <w:p w:rsidR="00152382" w:rsidRPr="00487D5C" w:rsidRDefault="00152382" w:rsidP="000743BD">
      <w:pPr>
        <w:spacing w:line="240" w:lineRule="auto"/>
        <w:ind w:left="0" w:right="0" w:firstLine="0"/>
        <w:jc w:val="center"/>
        <w:rPr>
          <w:b/>
          <w:szCs w:val="24"/>
        </w:rPr>
      </w:pPr>
      <w:r w:rsidRPr="00487D5C">
        <w:rPr>
          <w:b/>
          <w:szCs w:val="24"/>
        </w:rPr>
        <w:t>ODDIEL I.</w:t>
      </w:r>
    </w:p>
    <w:p w:rsidR="00152382" w:rsidRPr="00487D5C" w:rsidRDefault="00152382" w:rsidP="000743BD">
      <w:pPr>
        <w:spacing w:line="240" w:lineRule="auto"/>
        <w:ind w:left="0" w:right="0" w:firstLine="0"/>
        <w:rPr>
          <w:szCs w:val="24"/>
        </w:rPr>
      </w:pPr>
      <w:r w:rsidRPr="00487D5C">
        <w:rPr>
          <w:szCs w:val="24"/>
        </w:rPr>
        <w:t>Účelom tohto všeobecne záväzného nariadenia ( ďalej len VZN ) je určenie príspevkov na čiastočnú úhradu výdavkov v jednotlivých druhoch škôl a školských zariadení v zriaďovateľskej pôsobnosti mesta Nováky od zákonných zástupcov detí/žiakov a dospelých:</w:t>
      </w:r>
    </w:p>
    <w:p w:rsidR="00152382" w:rsidRPr="00487D5C" w:rsidRDefault="00152382" w:rsidP="000743BD">
      <w:pPr>
        <w:spacing w:line="240" w:lineRule="auto"/>
        <w:ind w:left="0" w:right="0" w:firstLine="0"/>
        <w:rPr>
          <w:szCs w:val="24"/>
        </w:rPr>
      </w:pPr>
    </w:p>
    <w:p w:rsidR="00152382" w:rsidRPr="00487D5C" w:rsidRDefault="00152382" w:rsidP="000743BD">
      <w:pPr>
        <w:tabs>
          <w:tab w:val="left" w:pos="1134"/>
        </w:tabs>
        <w:spacing w:line="240" w:lineRule="auto"/>
        <w:ind w:left="0" w:right="0" w:firstLine="0"/>
        <w:rPr>
          <w:szCs w:val="24"/>
        </w:rPr>
      </w:pPr>
      <w:r w:rsidRPr="00487D5C">
        <w:rPr>
          <w:szCs w:val="24"/>
        </w:rPr>
        <w:t>I.</w:t>
      </w:r>
      <w:r w:rsidR="00487D5C">
        <w:rPr>
          <w:szCs w:val="24"/>
        </w:rPr>
        <w:t xml:space="preserve"> </w:t>
      </w:r>
      <w:r w:rsidRPr="00487D5C">
        <w:rPr>
          <w:szCs w:val="24"/>
        </w:rPr>
        <w:t>ČASŤ:</w:t>
      </w:r>
      <w:r w:rsidR="00487D5C">
        <w:rPr>
          <w:szCs w:val="24"/>
        </w:rPr>
        <w:tab/>
      </w:r>
      <w:r w:rsidRPr="00487D5C">
        <w:rPr>
          <w:szCs w:val="24"/>
        </w:rPr>
        <w:t>Príspevky v Materskej škole (ďalej len v MŠ) od zákonných zástupcov detí,</w:t>
      </w:r>
    </w:p>
    <w:p w:rsidR="00152382" w:rsidRPr="00487D5C" w:rsidRDefault="00152382" w:rsidP="000743BD">
      <w:pPr>
        <w:spacing w:line="240" w:lineRule="auto"/>
        <w:ind w:left="0" w:right="0" w:firstLine="0"/>
        <w:rPr>
          <w:szCs w:val="24"/>
        </w:rPr>
      </w:pPr>
    </w:p>
    <w:p w:rsidR="00152382" w:rsidRPr="00487D5C" w:rsidRDefault="00152382" w:rsidP="000743BD">
      <w:pPr>
        <w:tabs>
          <w:tab w:val="left" w:pos="1134"/>
        </w:tabs>
        <w:spacing w:line="240" w:lineRule="auto"/>
        <w:ind w:left="0" w:right="0" w:firstLine="0"/>
        <w:rPr>
          <w:szCs w:val="24"/>
        </w:rPr>
      </w:pPr>
      <w:r w:rsidRPr="00487D5C">
        <w:rPr>
          <w:szCs w:val="24"/>
        </w:rPr>
        <w:t>II. ČASŤ:</w:t>
      </w:r>
      <w:r w:rsidR="000743BD">
        <w:rPr>
          <w:szCs w:val="24"/>
        </w:rPr>
        <w:tab/>
      </w:r>
      <w:r w:rsidRPr="00487D5C">
        <w:rPr>
          <w:szCs w:val="24"/>
        </w:rPr>
        <w:t xml:space="preserve">Príspevky v Základnej umeleckej škole (ďalej len ZUŠ) od zákonných </w:t>
      </w:r>
      <w:r w:rsidR="000743BD">
        <w:rPr>
          <w:szCs w:val="24"/>
        </w:rPr>
        <w:tab/>
      </w:r>
      <w:r w:rsidRPr="00487D5C">
        <w:rPr>
          <w:szCs w:val="24"/>
        </w:rPr>
        <w:t>zástupcov</w:t>
      </w:r>
      <w:r w:rsidR="000743BD">
        <w:rPr>
          <w:szCs w:val="24"/>
        </w:rPr>
        <w:t xml:space="preserve"> </w:t>
      </w:r>
      <w:r w:rsidRPr="00487D5C">
        <w:rPr>
          <w:szCs w:val="24"/>
        </w:rPr>
        <w:t>detí/žiakov a od dospelých osôb,</w:t>
      </w:r>
    </w:p>
    <w:p w:rsidR="00152382" w:rsidRPr="00487D5C" w:rsidRDefault="00152382" w:rsidP="000743BD">
      <w:pPr>
        <w:spacing w:line="240" w:lineRule="auto"/>
        <w:ind w:left="0" w:right="0" w:firstLine="0"/>
        <w:rPr>
          <w:szCs w:val="24"/>
        </w:rPr>
      </w:pPr>
    </w:p>
    <w:p w:rsidR="00152382" w:rsidRPr="00487D5C" w:rsidRDefault="00152382" w:rsidP="000743BD">
      <w:pPr>
        <w:tabs>
          <w:tab w:val="left" w:pos="1134"/>
        </w:tabs>
        <w:spacing w:line="240" w:lineRule="auto"/>
        <w:ind w:left="0" w:right="0" w:firstLine="0"/>
        <w:rPr>
          <w:szCs w:val="24"/>
        </w:rPr>
      </w:pPr>
      <w:r w:rsidRPr="00487D5C">
        <w:rPr>
          <w:szCs w:val="24"/>
        </w:rPr>
        <w:t>III. ČASŤ:</w:t>
      </w:r>
      <w:r w:rsidR="000743BD">
        <w:rPr>
          <w:szCs w:val="24"/>
        </w:rPr>
        <w:tab/>
      </w:r>
      <w:r w:rsidRPr="00487D5C">
        <w:rPr>
          <w:szCs w:val="24"/>
        </w:rPr>
        <w:t xml:space="preserve">Príspevky v Centre voľného času (ďalej len CVČ) od zákonných zástupcov </w:t>
      </w:r>
      <w:r w:rsidR="000743BD">
        <w:rPr>
          <w:szCs w:val="24"/>
        </w:rPr>
        <w:tab/>
      </w:r>
      <w:r w:rsidRPr="00487D5C">
        <w:rPr>
          <w:szCs w:val="24"/>
        </w:rPr>
        <w:t>detí/žiakov a od dospelých osôb,</w:t>
      </w:r>
    </w:p>
    <w:p w:rsidR="00152382" w:rsidRPr="00487D5C" w:rsidRDefault="00152382" w:rsidP="000743BD">
      <w:pPr>
        <w:spacing w:line="240" w:lineRule="auto"/>
        <w:ind w:left="0" w:right="0" w:firstLine="0"/>
        <w:rPr>
          <w:szCs w:val="24"/>
        </w:rPr>
      </w:pPr>
    </w:p>
    <w:p w:rsidR="00152382" w:rsidRPr="00487D5C" w:rsidRDefault="00152382" w:rsidP="000743BD">
      <w:pPr>
        <w:tabs>
          <w:tab w:val="left" w:pos="1134"/>
        </w:tabs>
        <w:spacing w:line="240" w:lineRule="auto"/>
        <w:ind w:left="0" w:right="0" w:firstLine="0"/>
        <w:rPr>
          <w:szCs w:val="24"/>
        </w:rPr>
      </w:pPr>
      <w:r w:rsidRPr="00487D5C">
        <w:rPr>
          <w:szCs w:val="24"/>
        </w:rPr>
        <w:t>IV. ČASŤ:</w:t>
      </w:r>
      <w:r w:rsidR="000743BD">
        <w:rPr>
          <w:szCs w:val="24"/>
        </w:rPr>
        <w:tab/>
      </w:r>
      <w:r w:rsidRPr="00487D5C">
        <w:rPr>
          <w:szCs w:val="24"/>
        </w:rPr>
        <w:t xml:space="preserve">Príspevky v Školskom klube pre deti pri základnej škole (ďalej len ŠKD) od </w:t>
      </w:r>
      <w:r w:rsidR="000743BD">
        <w:rPr>
          <w:szCs w:val="24"/>
        </w:rPr>
        <w:tab/>
      </w:r>
      <w:r w:rsidRPr="00487D5C">
        <w:rPr>
          <w:szCs w:val="24"/>
        </w:rPr>
        <w:t>zákonných zástupcov žiakov,</w:t>
      </w:r>
    </w:p>
    <w:p w:rsidR="00152382" w:rsidRPr="00487D5C" w:rsidRDefault="00152382" w:rsidP="000743BD">
      <w:pPr>
        <w:spacing w:line="240" w:lineRule="auto"/>
        <w:ind w:left="0" w:right="0" w:firstLine="0"/>
        <w:rPr>
          <w:szCs w:val="24"/>
        </w:rPr>
      </w:pPr>
    </w:p>
    <w:p w:rsidR="00152382" w:rsidRPr="00487D5C" w:rsidRDefault="00152382" w:rsidP="000743BD">
      <w:pPr>
        <w:tabs>
          <w:tab w:val="left" w:pos="1134"/>
        </w:tabs>
        <w:spacing w:line="240" w:lineRule="auto"/>
        <w:ind w:left="0" w:right="0" w:firstLine="0"/>
        <w:rPr>
          <w:szCs w:val="24"/>
        </w:rPr>
      </w:pPr>
      <w:r w:rsidRPr="00487D5C">
        <w:rPr>
          <w:szCs w:val="24"/>
        </w:rPr>
        <w:t>V. ČASŤ:</w:t>
      </w:r>
      <w:r w:rsidR="000743BD">
        <w:rPr>
          <w:szCs w:val="24"/>
        </w:rPr>
        <w:tab/>
      </w:r>
      <w:r w:rsidRPr="00487D5C">
        <w:rPr>
          <w:szCs w:val="24"/>
        </w:rPr>
        <w:t xml:space="preserve">Príspevky v Školských jedálňach (ďalej len ŠJ) od zákonných zástupcov </w:t>
      </w:r>
      <w:r w:rsidR="000743BD">
        <w:rPr>
          <w:szCs w:val="24"/>
        </w:rPr>
        <w:tab/>
      </w:r>
      <w:r w:rsidRPr="00487D5C">
        <w:rPr>
          <w:szCs w:val="24"/>
        </w:rPr>
        <w:t>detí/žiakov a od dospelých stravníkov:</w:t>
      </w:r>
    </w:p>
    <w:p w:rsidR="000743BD" w:rsidRDefault="000743BD" w:rsidP="006C3FF4">
      <w:pPr>
        <w:tabs>
          <w:tab w:val="left" w:pos="993"/>
          <w:tab w:val="left" w:pos="1134"/>
        </w:tabs>
        <w:spacing w:line="240" w:lineRule="auto"/>
        <w:ind w:left="0" w:right="0" w:firstLine="0"/>
        <w:rPr>
          <w:szCs w:val="24"/>
        </w:rPr>
      </w:pPr>
      <w:r>
        <w:rPr>
          <w:szCs w:val="24"/>
        </w:rPr>
        <w:tab/>
      </w:r>
      <w:r>
        <w:rPr>
          <w:szCs w:val="24"/>
        </w:rPr>
        <w:tab/>
      </w:r>
      <w:r w:rsidR="00152382" w:rsidRPr="00487D5C">
        <w:rPr>
          <w:szCs w:val="24"/>
        </w:rPr>
        <w:t>a) príspevky v ŠJ ZŠ</w:t>
      </w:r>
      <w:r>
        <w:rPr>
          <w:szCs w:val="24"/>
        </w:rPr>
        <w:tab/>
      </w:r>
      <w:r>
        <w:rPr>
          <w:szCs w:val="24"/>
        </w:rPr>
        <w:tab/>
      </w:r>
      <w:r w:rsidR="00152382" w:rsidRPr="00487D5C">
        <w:rPr>
          <w:szCs w:val="24"/>
        </w:rPr>
        <w:t xml:space="preserve">– od zákonných zástupcov žiakov </w:t>
      </w:r>
    </w:p>
    <w:p w:rsidR="00152382" w:rsidRPr="00487D5C" w:rsidRDefault="000743BD" w:rsidP="000743BD">
      <w:pPr>
        <w:tabs>
          <w:tab w:val="left" w:pos="1134"/>
          <w:tab w:val="left" w:pos="3261"/>
        </w:tabs>
        <w:spacing w:line="240" w:lineRule="auto"/>
        <w:ind w:left="0" w:right="0" w:firstLine="0"/>
        <w:rPr>
          <w:szCs w:val="24"/>
        </w:rPr>
      </w:pPr>
      <w:r>
        <w:rPr>
          <w:szCs w:val="24"/>
        </w:rPr>
        <w:tab/>
      </w:r>
      <w:r>
        <w:rPr>
          <w:szCs w:val="24"/>
        </w:rPr>
        <w:tab/>
      </w:r>
      <w:r>
        <w:rPr>
          <w:szCs w:val="24"/>
        </w:rPr>
        <w:tab/>
      </w:r>
      <w:r>
        <w:rPr>
          <w:szCs w:val="24"/>
        </w:rPr>
        <w:tab/>
      </w:r>
      <w:r>
        <w:rPr>
          <w:szCs w:val="24"/>
        </w:rPr>
        <w:tab/>
      </w:r>
      <w:r w:rsidR="00152382" w:rsidRPr="00487D5C">
        <w:rPr>
          <w:szCs w:val="24"/>
        </w:rPr>
        <w:t>(v členení na I. a II. stupeň )</w:t>
      </w:r>
    </w:p>
    <w:p w:rsidR="00152382" w:rsidRPr="00487D5C" w:rsidRDefault="000743BD" w:rsidP="006C3FF4">
      <w:pPr>
        <w:tabs>
          <w:tab w:val="left" w:pos="1134"/>
        </w:tabs>
        <w:spacing w:line="240" w:lineRule="auto"/>
        <w:ind w:left="0" w:right="0" w:firstLine="0"/>
        <w:rPr>
          <w:szCs w:val="24"/>
        </w:rPr>
      </w:pPr>
      <w:r>
        <w:rPr>
          <w:szCs w:val="24"/>
        </w:rPr>
        <w:tab/>
      </w:r>
      <w:r w:rsidR="006C3FF4">
        <w:rPr>
          <w:szCs w:val="24"/>
        </w:rPr>
        <w:tab/>
      </w:r>
      <w:r w:rsidR="006C3FF4">
        <w:rPr>
          <w:szCs w:val="24"/>
        </w:rPr>
        <w:tab/>
      </w:r>
      <w:r w:rsidR="006C3FF4">
        <w:rPr>
          <w:szCs w:val="24"/>
        </w:rPr>
        <w:tab/>
      </w:r>
      <w:r w:rsidR="006C3FF4">
        <w:rPr>
          <w:szCs w:val="24"/>
        </w:rPr>
        <w:tab/>
      </w:r>
      <w:r w:rsidR="006C3FF4">
        <w:rPr>
          <w:szCs w:val="24"/>
        </w:rPr>
        <w:tab/>
      </w:r>
      <w:r w:rsidR="00152382" w:rsidRPr="00487D5C">
        <w:rPr>
          <w:szCs w:val="24"/>
        </w:rPr>
        <w:t>- od dospelých stravníkov</w:t>
      </w:r>
    </w:p>
    <w:p w:rsidR="00152382" w:rsidRPr="00487D5C" w:rsidRDefault="000743BD" w:rsidP="006C3FF4">
      <w:pPr>
        <w:tabs>
          <w:tab w:val="left" w:pos="1134"/>
          <w:tab w:val="left" w:pos="4253"/>
          <w:tab w:val="left" w:pos="8647"/>
        </w:tabs>
        <w:spacing w:line="240" w:lineRule="auto"/>
        <w:ind w:left="0" w:right="0" w:firstLine="0"/>
        <w:rPr>
          <w:szCs w:val="24"/>
        </w:rPr>
      </w:pPr>
      <w:r>
        <w:rPr>
          <w:szCs w:val="24"/>
        </w:rPr>
        <w:tab/>
      </w:r>
      <w:r w:rsidR="00152382" w:rsidRPr="00487D5C">
        <w:rPr>
          <w:szCs w:val="24"/>
        </w:rPr>
        <w:t>b) príspevky v ŠJ MŠ</w:t>
      </w:r>
      <w:r w:rsidR="006C3FF4">
        <w:rPr>
          <w:szCs w:val="24"/>
        </w:rPr>
        <w:tab/>
      </w:r>
      <w:r w:rsidR="00152382" w:rsidRPr="00487D5C">
        <w:rPr>
          <w:szCs w:val="24"/>
        </w:rPr>
        <w:t>– od zákonných zástupcov detí</w:t>
      </w:r>
    </w:p>
    <w:p w:rsidR="00152382" w:rsidRPr="00487D5C" w:rsidRDefault="006C3FF4" w:rsidP="006C3FF4">
      <w:pPr>
        <w:tabs>
          <w:tab w:val="left" w:pos="1134"/>
          <w:tab w:val="left" w:pos="4253"/>
          <w:tab w:val="left" w:pos="8647"/>
        </w:tabs>
        <w:spacing w:line="240" w:lineRule="auto"/>
        <w:ind w:left="0" w:right="0" w:firstLine="0"/>
        <w:rPr>
          <w:szCs w:val="24"/>
        </w:rPr>
      </w:pPr>
      <w:r>
        <w:rPr>
          <w:szCs w:val="24"/>
        </w:rPr>
        <w:tab/>
      </w:r>
      <w:r>
        <w:rPr>
          <w:szCs w:val="24"/>
        </w:rPr>
        <w:tab/>
      </w:r>
      <w:r w:rsidR="00152382" w:rsidRPr="00487D5C">
        <w:rPr>
          <w:szCs w:val="24"/>
        </w:rPr>
        <w:t>- od dospelých stravníkov</w:t>
      </w:r>
    </w:p>
    <w:p w:rsidR="00152382" w:rsidRPr="00487D5C" w:rsidRDefault="000743BD" w:rsidP="000743BD">
      <w:pPr>
        <w:tabs>
          <w:tab w:val="left" w:pos="1134"/>
          <w:tab w:val="left" w:pos="8647"/>
        </w:tabs>
        <w:spacing w:line="240" w:lineRule="auto"/>
        <w:ind w:left="0" w:right="0" w:firstLine="0"/>
        <w:rPr>
          <w:szCs w:val="24"/>
        </w:rPr>
      </w:pPr>
      <w:r>
        <w:rPr>
          <w:szCs w:val="24"/>
        </w:rPr>
        <w:tab/>
      </w:r>
      <w:r w:rsidR="00152382" w:rsidRPr="00487D5C">
        <w:rPr>
          <w:szCs w:val="24"/>
        </w:rPr>
        <w:t xml:space="preserve">c) za deti/žiakov v hmotnej núdzi a príspevkov k dávke v hmotnej núdzi podľa </w:t>
      </w:r>
      <w:r>
        <w:rPr>
          <w:szCs w:val="24"/>
        </w:rPr>
        <w:tab/>
      </w:r>
      <w:r w:rsidR="00152382" w:rsidRPr="00487D5C">
        <w:rPr>
          <w:szCs w:val="24"/>
        </w:rPr>
        <w:t>osobitného predpisu</w:t>
      </w:r>
    </w:p>
    <w:p w:rsidR="00152382" w:rsidRPr="00487D5C" w:rsidRDefault="00152382" w:rsidP="000743BD">
      <w:pPr>
        <w:tabs>
          <w:tab w:val="left" w:pos="8647"/>
        </w:tabs>
        <w:spacing w:line="240" w:lineRule="auto"/>
        <w:ind w:left="0" w:right="0" w:firstLine="0"/>
        <w:rPr>
          <w:szCs w:val="24"/>
        </w:rPr>
      </w:pPr>
    </w:p>
    <w:p w:rsidR="00152382" w:rsidRPr="00487D5C" w:rsidRDefault="000743BD" w:rsidP="000743BD">
      <w:pPr>
        <w:tabs>
          <w:tab w:val="left" w:pos="8647"/>
        </w:tabs>
        <w:suppressAutoHyphens/>
        <w:spacing w:line="240" w:lineRule="auto"/>
        <w:ind w:left="0" w:right="0" w:firstLine="0"/>
        <w:jc w:val="center"/>
        <w:rPr>
          <w:b/>
          <w:bCs/>
          <w:szCs w:val="24"/>
        </w:rPr>
      </w:pPr>
      <w:r>
        <w:rPr>
          <w:b/>
          <w:bCs/>
          <w:szCs w:val="24"/>
        </w:rPr>
        <w:t xml:space="preserve">I. </w:t>
      </w:r>
      <w:r w:rsidR="00152382" w:rsidRPr="00487D5C">
        <w:rPr>
          <w:b/>
          <w:bCs/>
          <w:szCs w:val="24"/>
        </w:rPr>
        <w:t>ČASŤ</w:t>
      </w:r>
    </w:p>
    <w:p w:rsidR="00152382" w:rsidRPr="00487D5C" w:rsidRDefault="00152382" w:rsidP="000743BD">
      <w:pPr>
        <w:tabs>
          <w:tab w:val="left" w:pos="8647"/>
        </w:tabs>
        <w:spacing w:line="240" w:lineRule="auto"/>
        <w:ind w:left="0" w:right="0" w:firstLine="0"/>
        <w:rPr>
          <w:szCs w:val="24"/>
        </w:rPr>
      </w:pPr>
      <w:r w:rsidRPr="00487D5C">
        <w:rPr>
          <w:szCs w:val="24"/>
        </w:rPr>
        <w:t xml:space="preserve">V súlade s  § 28, ods. 3 </w:t>
      </w:r>
      <w:r w:rsidR="000743BD">
        <w:rPr>
          <w:szCs w:val="24"/>
        </w:rPr>
        <w:t>z</w:t>
      </w:r>
      <w:r w:rsidRPr="00487D5C">
        <w:rPr>
          <w:szCs w:val="24"/>
        </w:rPr>
        <w:t xml:space="preserve">ákona č. 245/2008 Z. z. o výchove a vzdelávaní (školský zákon) o zmene a doplnení </w:t>
      </w:r>
      <w:r w:rsidR="002870E2">
        <w:rPr>
          <w:szCs w:val="24"/>
        </w:rPr>
        <w:t>n</w:t>
      </w:r>
      <w:r w:rsidRPr="00487D5C">
        <w:rPr>
          <w:szCs w:val="24"/>
        </w:rPr>
        <w:t>iektorých zákonov v znení neskorších predpisov sa vzdelávanie v materskej škole uskutočňuje za čiastočnú úhradu.</w:t>
      </w:r>
    </w:p>
    <w:p w:rsidR="00152382" w:rsidRPr="00487D5C" w:rsidRDefault="00152382" w:rsidP="000743BD">
      <w:pPr>
        <w:tabs>
          <w:tab w:val="left" w:pos="8647"/>
        </w:tabs>
        <w:spacing w:line="240" w:lineRule="auto"/>
        <w:ind w:left="0" w:right="0" w:firstLine="0"/>
        <w:rPr>
          <w:szCs w:val="24"/>
        </w:rPr>
      </w:pPr>
    </w:p>
    <w:p w:rsidR="00152382" w:rsidRPr="00487D5C" w:rsidRDefault="00152382" w:rsidP="000743BD">
      <w:pPr>
        <w:spacing w:line="240" w:lineRule="auto"/>
        <w:ind w:left="0" w:right="0" w:firstLine="0"/>
        <w:rPr>
          <w:szCs w:val="24"/>
        </w:rPr>
      </w:pPr>
      <w:r w:rsidRPr="00487D5C">
        <w:rPr>
          <w:szCs w:val="24"/>
        </w:rPr>
        <w:t>Za pobyt dieťaťa v Materskej škole Nováky, prispieva zákonný zástupca dieťaťa na čiastočnú úhradu výdavkov mesačne na jedno dieťa:</w:t>
      </w:r>
    </w:p>
    <w:p w:rsidR="00152382" w:rsidRPr="00487D5C" w:rsidRDefault="00152382" w:rsidP="000743BD">
      <w:pPr>
        <w:spacing w:line="240" w:lineRule="auto"/>
        <w:ind w:left="0" w:right="0" w:firstLine="0"/>
        <w:rPr>
          <w:szCs w:val="24"/>
        </w:rPr>
      </w:pPr>
      <w:r w:rsidRPr="00487D5C">
        <w:rPr>
          <w:szCs w:val="24"/>
        </w:rPr>
        <w:lastRenderedPageBreak/>
        <w:t>Dieťa s celodennou starostlivosťou</w:t>
      </w:r>
      <w:r w:rsidRPr="00487D5C">
        <w:rPr>
          <w:szCs w:val="24"/>
        </w:rPr>
        <w:tab/>
      </w:r>
      <w:r w:rsidRPr="00487D5C">
        <w:rPr>
          <w:szCs w:val="24"/>
        </w:rPr>
        <w:tab/>
      </w:r>
      <w:r w:rsidRPr="00487D5C">
        <w:rPr>
          <w:szCs w:val="24"/>
        </w:rPr>
        <w:tab/>
      </w:r>
      <w:r w:rsidRPr="00487D5C">
        <w:rPr>
          <w:szCs w:val="24"/>
        </w:rPr>
        <w:tab/>
        <w:t>10,00 Eur</w:t>
      </w:r>
    </w:p>
    <w:p w:rsidR="00152382" w:rsidRPr="00487D5C" w:rsidRDefault="00152382" w:rsidP="000743BD">
      <w:pPr>
        <w:spacing w:line="240" w:lineRule="auto"/>
        <w:ind w:left="0" w:right="0" w:firstLine="0"/>
        <w:rPr>
          <w:szCs w:val="24"/>
        </w:rPr>
      </w:pPr>
      <w:r w:rsidRPr="00487D5C">
        <w:rPr>
          <w:szCs w:val="24"/>
        </w:rPr>
        <w:t>Dieťa s poldennou starostlivosťou</w:t>
      </w:r>
      <w:r w:rsidR="000743BD">
        <w:rPr>
          <w:szCs w:val="24"/>
        </w:rPr>
        <w:tab/>
      </w:r>
      <w:r w:rsidR="000743BD">
        <w:rPr>
          <w:szCs w:val="24"/>
        </w:rPr>
        <w:tab/>
      </w:r>
      <w:r w:rsidR="000743BD">
        <w:rPr>
          <w:szCs w:val="24"/>
        </w:rPr>
        <w:tab/>
      </w:r>
      <w:r w:rsidR="000743BD">
        <w:rPr>
          <w:szCs w:val="24"/>
        </w:rPr>
        <w:tab/>
        <w:t xml:space="preserve"> </w:t>
      </w:r>
      <w:r w:rsidRPr="00487D5C">
        <w:rPr>
          <w:szCs w:val="24"/>
        </w:rPr>
        <w:t xml:space="preserve"> 6,70 Eur</w:t>
      </w:r>
    </w:p>
    <w:p w:rsidR="00152382" w:rsidRPr="00487D5C" w:rsidRDefault="00152382" w:rsidP="000743BD">
      <w:pPr>
        <w:spacing w:line="240" w:lineRule="auto"/>
        <w:ind w:left="0" w:right="0" w:firstLine="0"/>
        <w:rPr>
          <w:szCs w:val="24"/>
        </w:rPr>
      </w:pPr>
    </w:p>
    <w:p w:rsidR="00152382" w:rsidRPr="00487D5C" w:rsidRDefault="00152382" w:rsidP="000743BD">
      <w:pPr>
        <w:spacing w:line="240" w:lineRule="auto"/>
        <w:ind w:left="0" w:right="0" w:firstLine="0"/>
        <w:rPr>
          <w:szCs w:val="24"/>
        </w:rPr>
      </w:pPr>
      <w:r w:rsidRPr="00487D5C">
        <w:rPr>
          <w:szCs w:val="24"/>
        </w:rPr>
        <w:t xml:space="preserve">Výška príspevku je určená v súlade s § 28, ods. 5 </w:t>
      </w:r>
      <w:r w:rsidR="000743BD">
        <w:rPr>
          <w:szCs w:val="24"/>
        </w:rPr>
        <w:t>z</w:t>
      </w:r>
      <w:r w:rsidRPr="00487D5C">
        <w:rPr>
          <w:szCs w:val="24"/>
        </w:rPr>
        <w:t xml:space="preserve">ákona č. 245/2008 Z. z. o výchove a vzdelávaní (školský zákon) a o zmene a doplnení  niektorých zákonov v znení neskorších predpisov. </w:t>
      </w:r>
    </w:p>
    <w:p w:rsidR="00152382" w:rsidRPr="00487D5C" w:rsidRDefault="00152382" w:rsidP="000743BD">
      <w:pPr>
        <w:spacing w:line="240" w:lineRule="auto"/>
        <w:ind w:left="0" w:right="0" w:firstLine="0"/>
        <w:rPr>
          <w:szCs w:val="24"/>
        </w:rPr>
      </w:pPr>
    </w:p>
    <w:p w:rsidR="00152382" w:rsidRPr="00487D5C" w:rsidRDefault="00152382" w:rsidP="000743BD">
      <w:pPr>
        <w:spacing w:line="240" w:lineRule="auto"/>
        <w:ind w:left="0" w:right="0" w:firstLine="0"/>
        <w:rPr>
          <w:b/>
          <w:szCs w:val="24"/>
        </w:rPr>
      </w:pPr>
      <w:r w:rsidRPr="00487D5C">
        <w:rPr>
          <w:szCs w:val="24"/>
        </w:rPr>
        <w:t>Príspevok sa uhrádza do 10. dňa v</w:t>
      </w:r>
      <w:r w:rsidR="00CF24BC">
        <w:rPr>
          <w:szCs w:val="24"/>
        </w:rPr>
        <w:t xml:space="preserve"> aktuálnom </w:t>
      </w:r>
      <w:r w:rsidRPr="00487D5C">
        <w:rPr>
          <w:szCs w:val="24"/>
        </w:rPr>
        <w:t xml:space="preserve"> kalendárnom mesiaci  poštovou poukážkou alebo bankovým prevodom na účet Mesta Nováky.</w:t>
      </w:r>
      <w:r w:rsidRPr="00487D5C">
        <w:rPr>
          <w:b/>
          <w:szCs w:val="24"/>
        </w:rPr>
        <w:t xml:space="preserve"> </w:t>
      </w:r>
    </w:p>
    <w:p w:rsidR="00152382" w:rsidRPr="00487D5C" w:rsidRDefault="00152382" w:rsidP="000743BD">
      <w:pPr>
        <w:spacing w:line="240" w:lineRule="auto"/>
        <w:ind w:left="0" w:right="0" w:firstLine="0"/>
        <w:rPr>
          <w:szCs w:val="24"/>
        </w:rPr>
      </w:pPr>
    </w:p>
    <w:p w:rsidR="00152382" w:rsidRPr="00487D5C" w:rsidRDefault="00152382" w:rsidP="000743BD">
      <w:pPr>
        <w:spacing w:line="240" w:lineRule="auto"/>
        <w:ind w:left="0" w:right="0" w:firstLine="0"/>
        <w:rPr>
          <w:szCs w:val="24"/>
        </w:rPr>
      </w:pPr>
      <w:r w:rsidRPr="00487D5C">
        <w:rPr>
          <w:szCs w:val="24"/>
        </w:rPr>
        <w:t>Príspevok v materskej škole sa neuhrádza za dieťa:</w:t>
      </w:r>
    </w:p>
    <w:p w:rsidR="00152382" w:rsidRPr="00487D5C" w:rsidRDefault="00152382" w:rsidP="002870E2">
      <w:pPr>
        <w:numPr>
          <w:ilvl w:val="0"/>
          <w:numId w:val="2"/>
        </w:numPr>
        <w:tabs>
          <w:tab w:val="left" w:pos="426"/>
        </w:tabs>
        <w:suppressAutoHyphens/>
        <w:spacing w:line="240" w:lineRule="auto"/>
        <w:ind w:left="0" w:right="0" w:firstLine="0"/>
        <w:rPr>
          <w:szCs w:val="24"/>
        </w:rPr>
      </w:pPr>
      <w:r w:rsidRPr="00487D5C">
        <w:rPr>
          <w:szCs w:val="24"/>
        </w:rPr>
        <w:t>ktoré má 1 rok  pred plnením povinnej školskej dochádzky,</w:t>
      </w:r>
    </w:p>
    <w:p w:rsidR="00152382" w:rsidRPr="00487D5C" w:rsidRDefault="00152382" w:rsidP="002870E2">
      <w:pPr>
        <w:numPr>
          <w:ilvl w:val="0"/>
          <w:numId w:val="2"/>
        </w:numPr>
        <w:tabs>
          <w:tab w:val="left" w:pos="426"/>
        </w:tabs>
        <w:suppressAutoHyphens/>
        <w:spacing w:line="240" w:lineRule="auto"/>
        <w:ind w:left="0" w:right="0" w:firstLine="0"/>
        <w:rPr>
          <w:szCs w:val="24"/>
        </w:rPr>
      </w:pPr>
      <w:r w:rsidRPr="00487D5C">
        <w:rPr>
          <w:szCs w:val="24"/>
        </w:rPr>
        <w:t>ak zákonný zástupca dieťaťa predloží riaditeľke MŠ doklad o tom, že je poberateľom dávky v hmotnej núdzi a príspevkov k dávke v hmotnej núdzi,</w:t>
      </w:r>
    </w:p>
    <w:p w:rsidR="00152382" w:rsidRPr="00487D5C" w:rsidRDefault="00152382" w:rsidP="002870E2">
      <w:pPr>
        <w:numPr>
          <w:ilvl w:val="0"/>
          <w:numId w:val="2"/>
        </w:numPr>
        <w:tabs>
          <w:tab w:val="left" w:pos="426"/>
        </w:tabs>
        <w:suppressAutoHyphens/>
        <w:spacing w:line="240" w:lineRule="auto"/>
        <w:ind w:left="0" w:right="0" w:firstLine="0"/>
        <w:rPr>
          <w:szCs w:val="24"/>
        </w:rPr>
      </w:pPr>
      <w:r w:rsidRPr="00487D5C">
        <w:rPr>
          <w:szCs w:val="24"/>
        </w:rPr>
        <w:t>ktoré je umiestnené v zariadení na základe rozhodnutia súdu,</w:t>
      </w:r>
    </w:p>
    <w:p w:rsidR="00152382" w:rsidRPr="00487D5C" w:rsidRDefault="00152382" w:rsidP="000743BD">
      <w:pPr>
        <w:suppressAutoHyphens/>
        <w:spacing w:line="240" w:lineRule="auto"/>
        <w:ind w:left="0" w:right="0" w:firstLine="0"/>
        <w:rPr>
          <w:szCs w:val="24"/>
        </w:rPr>
      </w:pPr>
    </w:p>
    <w:p w:rsidR="00152382" w:rsidRPr="00487D5C" w:rsidRDefault="00152382" w:rsidP="000743BD">
      <w:pPr>
        <w:spacing w:line="240" w:lineRule="auto"/>
        <w:ind w:left="0" w:right="0" w:firstLine="0"/>
        <w:jc w:val="center"/>
        <w:rPr>
          <w:b/>
          <w:szCs w:val="24"/>
        </w:rPr>
      </w:pPr>
      <w:r w:rsidRPr="00487D5C">
        <w:rPr>
          <w:b/>
          <w:szCs w:val="24"/>
        </w:rPr>
        <w:t>II. ČASŤ</w:t>
      </w:r>
    </w:p>
    <w:p w:rsidR="00152382" w:rsidRPr="00487D5C" w:rsidRDefault="00152382" w:rsidP="000743BD">
      <w:pPr>
        <w:spacing w:line="240" w:lineRule="auto"/>
        <w:ind w:left="0" w:right="0" w:firstLine="0"/>
        <w:rPr>
          <w:szCs w:val="24"/>
        </w:rPr>
      </w:pPr>
      <w:r w:rsidRPr="00487D5C">
        <w:rPr>
          <w:szCs w:val="24"/>
        </w:rPr>
        <w:t xml:space="preserve">V súlade s § 49, ods. 5 </w:t>
      </w:r>
      <w:r w:rsidR="000743BD">
        <w:rPr>
          <w:szCs w:val="24"/>
        </w:rPr>
        <w:t>z</w:t>
      </w:r>
      <w:r w:rsidRPr="00487D5C">
        <w:rPr>
          <w:szCs w:val="24"/>
        </w:rPr>
        <w:t>ákona č. 245/2008 Z. z. o výchove a vzdelávaní (školský zákon) a o zmene a doplnení  niektorých zákonov v znení neskorších predpisov sa vzdelávanie v základnej umeleckej škole uskutočňuje za čiastočnú úhradu.</w:t>
      </w:r>
    </w:p>
    <w:p w:rsidR="00152382" w:rsidRPr="00487D5C" w:rsidRDefault="00152382" w:rsidP="000743BD">
      <w:pPr>
        <w:spacing w:line="240" w:lineRule="auto"/>
        <w:ind w:left="0" w:right="0" w:firstLine="0"/>
        <w:rPr>
          <w:szCs w:val="24"/>
        </w:rPr>
      </w:pPr>
    </w:p>
    <w:p w:rsidR="00152382" w:rsidRPr="00487D5C" w:rsidRDefault="00152382" w:rsidP="000743BD">
      <w:pPr>
        <w:spacing w:line="240" w:lineRule="auto"/>
        <w:ind w:left="0" w:right="0" w:firstLine="0"/>
        <w:rPr>
          <w:szCs w:val="24"/>
        </w:rPr>
      </w:pPr>
      <w:r w:rsidRPr="00487D5C">
        <w:rPr>
          <w:szCs w:val="24"/>
        </w:rPr>
        <w:t>Na čiastočnú úhradu nákladov spojených so štúdiom v Základnej umeleckej škole (ZUŠ) zriadenej mestom je mesačný príspevok určený nasledovne:</w:t>
      </w:r>
    </w:p>
    <w:p w:rsidR="00152382" w:rsidRPr="00487D5C" w:rsidRDefault="00152382" w:rsidP="000743BD">
      <w:pPr>
        <w:spacing w:line="240" w:lineRule="auto"/>
        <w:ind w:left="0" w:right="0" w:firstLine="0"/>
        <w:rPr>
          <w:szCs w:val="24"/>
        </w:rPr>
      </w:pPr>
    </w:p>
    <w:p w:rsidR="00152382" w:rsidRPr="00487D5C" w:rsidRDefault="00152382" w:rsidP="002870E2">
      <w:pPr>
        <w:numPr>
          <w:ilvl w:val="0"/>
          <w:numId w:val="3"/>
        </w:numPr>
        <w:tabs>
          <w:tab w:val="left" w:pos="426"/>
        </w:tabs>
        <w:suppressAutoHyphens/>
        <w:spacing w:line="240" w:lineRule="auto"/>
        <w:ind w:left="0" w:right="0" w:firstLine="0"/>
        <w:rPr>
          <w:szCs w:val="24"/>
        </w:rPr>
      </w:pPr>
      <w:r w:rsidRPr="00487D5C">
        <w:rPr>
          <w:szCs w:val="24"/>
        </w:rPr>
        <w:t>prípravné štúdium</w:t>
      </w:r>
      <w:r w:rsidRPr="00487D5C">
        <w:rPr>
          <w:szCs w:val="24"/>
        </w:rPr>
        <w:tab/>
      </w:r>
      <w:r w:rsidRPr="00487D5C">
        <w:rPr>
          <w:szCs w:val="24"/>
        </w:rPr>
        <w:tab/>
      </w:r>
      <w:r w:rsidRPr="00487D5C">
        <w:rPr>
          <w:szCs w:val="24"/>
        </w:rPr>
        <w:tab/>
      </w:r>
      <w:r w:rsidRPr="00487D5C">
        <w:rPr>
          <w:szCs w:val="24"/>
        </w:rPr>
        <w:tab/>
      </w:r>
      <w:r w:rsidRPr="00487D5C">
        <w:rPr>
          <w:szCs w:val="24"/>
        </w:rPr>
        <w:tab/>
      </w:r>
      <w:r w:rsidRPr="00487D5C">
        <w:rPr>
          <w:szCs w:val="24"/>
        </w:rPr>
        <w:tab/>
        <w:t xml:space="preserve">6,50 Eur                                                                          </w:t>
      </w:r>
    </w:p>
    <w:p w:rsidR="00152382" w:rsidRPr="00487D5C" w:rsidRDefault="00152382" w:rsidP="002870E2">
      <w:pPr>
        <w:numPr>
          <w:ilvl w:val="0"/>
          <w:numId w:val="3"/>
        </w:numPr>
        <w:tabs>
          <w:tab w:val="left" w:pos="426"/>
        </w:tabs>
        <w:suppressAutoHyphens/>
        <w:spacing w:line="240" w:lineRule="auto"/>
        <w:ind w:left="0" w:right="0" w:firstLine="0"/>
        <w:rPr>
          <w:szCs w:val="24"/>
        </w:rPr>
      </w:pPr>
      <w:r w:rsidRPr="00487D5C">
        <w:rPr>
          <w:szCs w:val="24"/>
        </w:rPr>
        <w:t>základné štúdium</w:t>
      </w:r>
      <w:r w:rsidRPr="00487D5C">
        <w:rPr>
          <w:szCs w:val="24"/>
        </w:rPr>
        <w:tab/>
      </w:r>
      <w:r w:rsidRPr="00487D5C">
        <w:rPr>
          <w:szCs w:val="24"/>
        </w:rPr>
        <w:tab/>
      </w:r>
      <w:r w:rsidRPr="00487D5C">
        <w:rPr>
          <w:szCs w:val="24"/>
        </w:rPr>
        <w:tab/>
      </w:r>
      <w:r w:rsidRPr="00487D5C">
        <w:rPr>
          <w:szCs w:val="24"/>
        </w:rPr>
        <w:tab/>
      </w:r>
      <w:r w:rsidRPr="00487D5C">
        <w:rPr>
          <w:szCs w:val="24"/>
        </w:rPr>
        <w:tab/>
      </w:r>
      <w:r w:rsidRPr="00487D5C">
        <w:rPr>
          <w:szCs w:val="24"/>
        </w:rPr>
        <w:tab/>
      </w:r>
      <w:r w:rsidR="002870E2">
        <w:rPr>
          <w:szCs w:val="24"/>
        </w:rPr>
        <w:tab/>
      </w:r>
      <w:r w:rsidRPr="00487D5C">
        <w:rPr>
          <w:szCs w:val="24"/>
        </w:rPr>
        <w:t>6,50 Eur</w:t>
      </w:r>
    </w:p>
    <w:p w:rsidR="00152382" w:rsidRPr="00487D5C" w:rsidRDefault="00152382" w:rsidP="002870E2">
      <w:pPr>
        <w:numPr>
          <w:ilvl w:val="0"/>
          <w:numId w:val="3"/>
        </w:numPr>
        <w:tabs>
          <w:tab w:val="left" w:pos="426"/>
        </w:tabs>
        <w:suppressAutoHyphens/>
        <w:spacing w:line="240" w:lineRule="auto"/>
        <w:ind w:left="0" w:right="0" w:firstLine="0"/>
        <w:rPr>
          <w:szCs w:val="24"/>
        </w:rPr>
      </w:pPr>
      <w:r w:rsidRPr="00487D5C">
        <w:rPr>
          <w:szCs w:val="24"/>
        </w:rPr>
        <w:t>štúdium pre dospelých,  ktorí nie sú zárobkovo činní</w:t>
      </w:r>
      <w:r w:rsidRPr="00487D5C">
        <w:rPr>
          <w:szCs w:val="24"/>
        </w:rPr>
        <w:tab/>
      </w:r>
      <w:r w:rsidRPr="00487D5C">
        <w:rPr>
          <w:szCs w:val="24"/>
        </w:rPr>
        <w:tab/>
        <w:t>6,50 Eur</w:t>
      </w:r>
    </w:p>
    <w:p w:rsidR="00152382" w:rsidRPr="00487D5C" w:rsidRDefault="00152382" w:rsidP="002870E2">
      <w:pPr>
        <w:numPr>
          <w:ilvl w:val="0"/>
          <w:numId w:val="3"/>
        </w:numPr>
        <w:tabs>
          <w:tab w:val="left" w:pos="426"/>
        </w:tabs>
        <w:suppressAutoHyphens/>
        <w:spacing w:line="240" w:lineRule="auto"/>
        <w:ind w:left="0" w:right="0" w:firstLine="0"/>
        <w:rPr>
          <w:szCs w:val="24"/>
        </w:rPr>
      </w:pPr>
      <w:r w:rsidRPr="00487D5C">
        <w:rPr>
          <w:szCs w:val="24"/>
        </w:rPr>
        <w:t>štúdium pre dospelých s</w:t>
      </w:r>
      <w:r w:rsidR="002870E2">
        <w:rPr>
          <w:szCs w:val="24"/>
        </w:rPr>
        <w:t> vlastným príjmom</w:t>
      </w:r>
      <w:r w:rsidR="002870E2">
        <w:rPr>
          <w:szCs w:val="24"/>
        </w:rPr>
        <w:tab/>
      </w:r>
      <w:r w:rsidR="002870E2">
        <w:rPr>
          <w:szCs w:val="24"/>
        </w:rPr>
        <w:tab/>
        <w:t xml:space="preserve">          </w:t>
      </w:r>
      <w:r w:rsidRPr="00487D5C">
        <w:rPr>
          <w:szCs w:val="24"/>
        </w:rPr>
        <w:t>12,00 Eur</w:t>
      </w:r>
    </w:p>
    <w:p w:rsidR="00152382" w:rsidRPr="00487D5C" w:rsidRDefault="00152382" w:rsidP="000743BD">
      <w:pPr>
        <w:spacing w:line="240" w:lineRule="auto"/>
        <w:ind w:left="0" w:right="0" w:firstLine="0"/>
        <w:rPr>
          <w:szCs w:val="24"/>
        </w:rPr>
      </w:pPr>
    </w:p>
    <w:p w:rsidR="00152382" w:rsidRPr="00487D5C" w:rsidRDefault="00152382" w:rsidP="000743BD">
      <w:pPr>
        <w:spacing w:line="240" w:lineRule="auto"/>
        <w:ind w:left="0" w:right="0" w:firstLine="0"/>
        <w:rPr>
          <w:b/>
          <w:szCs w:val="24"/>
        </w:rPr>
      </w:pPr>
      <w:r w:rsidRPr="00487D5C">
        <w:rPr>
          <w:szCs w:val="24"/>
        </w:rPr>
        <w:t>Príspevok sa uhrádza  do 10. dňa v</w:t>
      </w:r>
      <w:r w:rsidR="00CF24BC">
        <w:rPr>
          <w:szCs w:val="24"/>
        </w:rPr>
        <w:t xml:space="preserve"> aktuálnom </w:t>
      </w:r>
      <w:r w:rsidRPr="00487D5C">
        <w:rPr>
          <w:szCs w:val="24"/>
        </w:rPr>
        <w:t>kalendárnom mesiaci poštovou poukážkou alebo bankovým prevodom na účet Základnej umeleckej školy v Novákoch.</w:t>
      </w:r>
      <w:r w:rsidRPr="00487D5C">
        <w:rPr>
          <w:b/>
          <w:szCs w:val="24"/>
        </w:rPr>
        <w:t xml:space="preserve"> </w:t>
      </w:r>
    </w:p>
    <w:p w:rsidR="00152382" w:rsidRPr="00487D5C" w:rsidRDefault="00152382" w:rsidP="000743BD">
      <w:pPr>
        <w:spacing w:line="240" w:lineRule="auto"/>
        <w:ind w:left="0" w:right="0" w:firstLine="0"/>
        <w:rPr>
          <w:szCs w:val="24"/>
        </w:rPr>
      </w:pPr>
    </w:p>
    <w:p w:rsidR="00152382" w:rsidRPr="00487D5C" w:rsidRDefault="00152382" w:rsidP="000743BD">
      <w:pPr>
        <w:spacing w:line="240" w:lineRule="auto"/>
        <w:ind w:left="0" w:right="0" w:firstLine="0"/>
        <w:rPr>
          <w:szCs w:val="24"/>
        </w:rPr>
      </w:pPr>
      <w:r w:rsidRPr="00487D5C">
        <w:rPr>
          <w:szCs w:val="24"/>
        </w:rPr>
        <w:t>Výška príspevku je určená v súlade s § 49, ods. 5 zákona č. 245/2008 Z. z. o výchove a vzdelávaní (školský zákon) a o zmene a doplnení niektorých zákonov v znení neskorších predpisov</w:t>
      </w:r>
      <w:r w:rsidRPr="00487D5C">
        <w:rPr>
          <w:b/>
          <w:szCs w:val="24"/>
        </w:rPr>
        <w:t xml:space="preserve">, </w:t>
      </w:r>
      <w:r w:rsidRPr="00487D5C">
        <w:rPr>
          <w:szCs w:val="24"/>
        </w:rPr>
        <w:t>v n</w:t>
      </w:r>
      <w:r w:rsidR="002870E2">
        <w:rPr>
          <w:szCs w:val="24"/>
        </w:rPr>
        <w:t>ad</w:t>
      </w:r>
      <w:r w:rsidRPr="00487D5C">
        <w:rPr>
          <w:szCs w:val="24"/>
        </w:rPr>
        <w:t>väznosti na § 2 zákona 601/2003 Z.</w:t>
      </w:r>
      <w:r w:rsidR="002870E2">
        <w:rPr>
          <w:szCs w:val="24"/>
        </w:rPr>
        <w:t xml:space="preserve"> </w:t>
      </w:r>
      <w:r w:rsidRPr="00487D5C">
        <w:rPr>
          <w:szCs w:val="24"/>
        </w:rPr>
        <w:t>z. o životnom minime v znení neskorších predpisov.</w:t>
      </w:r>
    </w:p>
    <w:p w:rsidR="00152382" w:rsidRPr="00487D5C" w:rsidRDefault="00152382" w:rsidP="000743BD">
      <w:pPr>
        <w:spacing w:line="240" w:lineRule="auto"/>
        <w:ind w:left="0" w:right="0" w:firstLine="0"/>
        <w:rPr>
          <w:b/>
          <w:szCs w:val="24"/>
        </w:rPr>
      </w:pPr>
    </w:p>
    <w:p w:rsidR="00152382" w:rsidRPr="00487D5C" w:rsidRDefault="00152382" w:rsidP="000743BD">
      <w:pPr>
        <w:spacing w:line="240" w:lineRule="auto"/>
        <w:ind w:left="0" w:right="0" w:firstLine="0"/>
        <w:rPr>
          <w:szCs w:val="24"/>
        </w:rPr>
      </w:pPr>
      <w:r w:rsidRPr="00487D5C">
        <w:rPr>
          <w:szCs w:val="24"/>
        </w:rPr>
        <w:t>Príspevok v ZUŠ sa neuhrádza, ak plnoletý žiak alebo zákonný zástupca neplnoletého žiaka o to písomne požiada riaditeľa ZUŠ a predloží doklad o tom, že je poberateľom dávky v hmotnej núdzi a príspevkov k dávke v hmotnej núdzi podľa osobitného predpisu.</w:t>
      </w:r>
    </w:p>
    <w:p w:rsidR="00152382" w:rsidRPr="00487D5C" w:rsidRDefault="00152382" w:rsidP="000743BD">
      <w:pPr>
        <w:spacing w:line="240" w:lineRule="auto"/>
        <w:ind w:left="0" w:right="0" w:firstLine="0"/>
        <w:rPr>
          <w:szCs w:val="24"/>
        </w:rPr>
      </w:pPr>
    </w:p>
    <w:p w:rsidR="00152382" w:rsidRPr="00487D5C" w:rsidRDefault="00152382" w:rsidP="000743BD">
      <w:pPr>
        <w:spacing w:line="240" w:lineRule="auto"/>
        <w:ind w:left="0" w:right="0" w:firstLine="0"/>
        <w:jc w:val="center"/>
        <w:rPr>
          <w:b/>
          <w:szCs w:val="24"/>
        </w:rPr>
      </w:pPr>
      <w:r w:rsidRPr="00487D5C">
        <w:rPr>
          <w:b/>
          <w:szCs w:val="24"/>
        </w:rPr>
        <w:t>III. ČASŤ</w:t>
      </w:r>
    </w:p>
    <w:p w:rsidR="00152382" w:rsidRPr="00487D5C" w:rsidRDefault="00152382" w:rsidP="000743BD">
      <w:pPr>
        <w:spacing w:line="240" w:lineRule="auto"/>
        <w:ind w:left="0" w:right="0" w:firstLine="0"/>
        <w:rPr>
          <w:szCs w:val="24"/>
        </w:rPr>
      </w:pPr>
      <w:r w:rsidRPr="00487D5C">
        <w:rPr>
          <w:szCs w:val="24"/>
        </w:rPr>
        <w:t>V súlade s § 116 ods. 7 Zákona č. 245/2008 Z. z. o výchove a vzdelávaní (školský zákon) a o zmene a doplnení  niektorých zákonov v znení neskorších predpisov sa vzdelávanie v centre voľného času  uskutočňuje za čiastočnú úhradu.</w:t>
      </w:r>
    </w:p>
    <w:p w:rsidR="00152382" w:rsidRPr="00487D5C" w:rsidRDefault="00152382" w:rsidP="000743BD">
      <w:pPr>
        <w:spacing w:line="240" w:lineRule="auto"/>
        <w:ind w:left="0" w:right="0" w:firstLine="0"/>
        <w:rPr>
          <w:szCs w:val="24"/>
        </w:rPr>
      </w:pPr>
    </w:p>
    <w:p w:rsidR="00152382" w:rsidRPr="00487D5C" w:rsidRDefault="00152382" w:rsidP="000743BD">
      <w:pPr>
        <w:spacing w:line="240" w:lineRule="auto"/>
        <w:ind w:left="0" w:right="0" w:firstLine="0"/>
        <w:rPr>
          <w:szCs w:val="24"/>
        </w:rPr>
      </w:pPr>
      <w:r w:rsidRPr="00487D5C">
        <w:rPr>
          <w:szCs w:val="24"/>
        </w:rPr>
        <w:t>Na čiastočnú úhradu nákladov spojených so štúdiom v centre voľného času (CVČ) zriadenej mestom je mesačný príspevok určený nasledovne:</w:t>
      </w:r>
    </w:p>
    <w:p w:rsidR="00152382" w:rsidRDefault="00152382" w:rsidP="000743BD">
      <w:pPr>
        <w:spacing w:line="240" w:lineRule="auto"/>
        <w:ind w:left="0" w:right="0" w:firstLine="0"/>
        <w:rPr>
          <w:szCs w:val="24"/>
        </w:rPr>
      </w:pPr>
    </w:p>
    <w:p w:rsidR="002870E2" w:rsidRPr="00487D5C" w:rsidRDefault="002870E2" w:rsidP="000743BD">
      <w:pPr>
        <w:spacing w:line="240" w:lineRule="auto"/>
        <w:ind w:left="0" w:right="0" w:firstLine="0"/>
        <w:rPr>
          <w:szCs w:val="24"/>
        </w:rPr>
      </w:pPr>
    </w:p>
    <w:p w:rsidR="00152382" w:rsidRPr="00487D5C" w:rsidRDefault="00152382" w:rsidP="000743BD">
      <w:pPr>
        <w:spacing w:line="240" w:lineRule="auto"/>
        <w:ind w:left="0" w:right="0" w:firstLine="0"/>
        <w:rPr>
          <w:szCs w:val="24"/>
        </w:rPr>
      </w:pPr>
      <w:r w:rsidRPr="00487D5C">
        <w:rPr>
          <w:szCs w:val="24"/>
        </w:rPr>
        <w:lastRenderedPageBreak/>
        <w:t xml:space="preserve">Mesačný poplatok krúžku  </w:t>
      </w:r>
      <w:r w:rsidRPr="00487D5C">
        <w:rPr>
          <w:szCs w:val="24"/>
        </w:rPr>
        <w:tab/>
      </w:r>
      <w:r w:rsidRPr="00487D5C">
        <w:rPr>
          <w:szCs w:val="24"/>
        </w:rPr>
        <w:tab/>
      </w:r>
      <w:r w:rsidRPr="00487D5C">
        <w:rPr>
          <w:szCs w:val="24"/>
        </w:rPr>
        <w:tab/>
      </w:r>
      <w:r w:rsidRPr="00487D5C">
        <w:rPr>
          <w:szCs w:val="24"/>
        </w:rPr>
        <w:tab/>
      </w:r>
      <w:r w:rsidRPr="00487D5C">
        <w:rPr>
          <w:szCs w:val="24"/>
        </w:rPr>
        <w:tab/>
      </w:r>
      <w:r w:rsidR="002870E2">
        <w:rPr>
          <w:szCs w:val="24"/>
        </w:rPr>
        <w:tab/>
      </w:r>
      <w:r w:rsidRPr="00487D5C">
        <w:rPr>
          <w:szCs w:val="24"/>
        </w:rPr>
        <w:t>2,00 Eur</w:t>
      </w:r>
    </w:p>
    <w:p w:rsidR="00152382" w:rsidRPr="00487D5C" w:rsidRDefault="00152382" w:rsidP="000743BD">
      <w:pPr>
        <w:spacing w:line="240" w:lineRule="auto"/>
        <w:ind w:left="0" w:right="0" w:firstLine="0"/>
        <w:rPr>
          <w:szCs w:val="24"/>
        </w:rPr>
      </w:pPr>
      <w:r w:rsidRPr="00487D5C">
        <w:rPr>
          <w:szCs w:val="24"/>
        </w:rPr>
        <w:t>Poplatok pre dospelých za krúžok:</w:t>
      </w:r>
      <w:r w:rsidRPr="00487D5C">
        <w:rPr>
          <w:szCs w:val="24"/>
        </w:rPr>
        <w:tab/>
      </w:r>
      <w:r w:rsidRPr="00487D5C">
        <w:rPr>
          <w:szCs w:val="24"/>
        </w:rPr>
        <w:tab/>
      </w:r>
      <w:r w:rsidRPr="00487D5C">
        <w:rPr>
          <w:szCs w:val="24"/>
        </w:rPr>
        <w:tab/>
      </w:r>
      <w:r w:rsidRPr="00487D5C">
        <w:rPr>
          <w:szCs w:val="24"/>
        </w:rPr>
        <w:tab/>
      </w:r>
      <w:r w:rsidRPr="00487D5C">
        <w:rPr>
          <w:szCs w:val="24"/>
        </w:rPr>
        <w:tab/>
      </w:r>
    </w:p>
    <w:p w:rsidR="00152382" w:rsidRPr="00487D5C" w:rsidRDefault="00152382" w:rsidP="000743BD">
      <w:pPr>
        <w:spacing w:line="240" w:lineRule="auto"/>
        <w:ind w:left="0" w:right="0" w:firstLine="0"/>
        <w:rPr>
          <w:szCs w:val="24"/>
        </w:rPr>
      </w:pPr>
      <w:r w:rsidRPr="00487D5C">
        <w:rPr>
          <w:szCs w:val="24"/>
        </w:rPr>
        <w:t>Práca PC pre začiatočníkov a pokročilých</w:t>
      </w:r>
      <w:r w:rsidRPr="00487D5C">
        <w:rPr>
          <w:szCs w:val="24"/>
        </w:rPr>
        <w:tab/>
      </w:r>
      <w:r w:rsidRPr="00487D5C">
        <w:rPr>
          <w:szCs w:val="24"/>
        </w:rPr>
        <w:tab/>
      </w:r>
      <w:r w:rsidRPr="00487D5C">
        <w:rPr>
          <w:szCs w:val="24"/>
        </w:rPr>
        <w:tab/>
      </w:r>
      <w:r w:rsidR="002870E2">
        <w:rPr>
          <w:szCs w:val="24"/>
        </w:rPr>
        <w:tab/>
      </w:r>
      <w:r w:rsidRPr="00487D5C">
        <w:rPr>
          <w:szCs w:val="24"/>
        </w:rPr>
        <w:t>7,00 Eur</w:t>
      </w:r>
    </w:p>
    <w:p w:rsidR="00152382" w:rsidRPr="00487D5C" w:rsidRDefault="00152382" w:rsidP="000743BD">
      <w:pPr>
        <w:spacing w:line="240" w:lineRule="auto"/>
        <w:ind w:left="0" w:right="0" w:firstLine="0"/>
        <w:rPr>
          <w:szCs w:val="24"/>
        </w:rPr>
      </w:pPr>
      <w:r w:rsidRPr="00487D5C">
        <w:rPr>
          <w:szCs w:val="24"/>
        </w:rPr>
        <w:t>Cudzí jazyk podľa dopytu pre začiatočníkov a</w:t>
      </w:r>
      <w:r w:rsidR="002870E2">
        <w:rPr>
          <w:szCs w:val="24"/>
        </w:rPr>
        <w:t> </w:t>
      </w:r>
      <w:r w:rsidRPr="00487D5C">
        <w:rPr>
          <w:szCs w:val="24"/>
        </w:rPr>
        <w:t>pokročilých</w:t>
      </w:r>
      <w:r w:rsidR="002870E2">
        <w:rPr>
          <w:szCs w:val="24"/>
        </w:rPr>
        <w:tab/>
      </w:r>
      <w:r w:rsidR="002870E2">
        <w:rPr>
          <w:szCs w:val="24"/>
        </w:rPr>
        <w:tab/>
      </w:r>
      <w:r w:rsidRPr="00487D5C">
        <w:rPr>
          <w:szCs w:val="24"/>
        </w:rPr>
        <w:t>7,00 Eur</w:t>
      </w:r>
    </w:p>
    <w:p w:rsidR="00152382" w:rsidRPr="00487D5C" w:rsidRDefault="00152382" w:rsidP="000743BD">
      <w:pPr>
        <w:spacing w:line="240" w:lineRule="auto"/>
        <w:ind w:left="0" w:right="0" w:firstLine="0"/>
        <w:rPr>
          <w:szCs w:val="24"/>
        </w:rPr>
      </w:pPr>
    </w:p>
    <w:p w:rsidR="00152382" w:rsidRPr="00487D5C" w:rsidRDefault="00152382" w:rsidP="000743BD">
      <w:pPr>
        <w:spacing w:line="240" w:lineRule="auto"/>
        <w:ind w:left="0" w:right="0" w:firstLine="0"/>
        <w:rPr>
          <w:szCs w:val="24"/>
        </w:rPr>
      </w:pPr>
      <w:r w:rsidRPr="00487D5C">
        <w:rPr>
          <w:szCs w:val="24"/>
        </w:rPr>
        <w:t xml:space="preserve">Výška príspevkov je určená v súlade s § 116 ods. 7 </w:t>
      </w:r>
      <w:r w:rsidR="002870E2">
        <w:rPr>
          <w:szCs w:val="24"/>
        </w:rPr>
        <w:t>z</w:t>
      </w:r>
      <w:r w:rsidRPr="00487D5C">
        <w:rPr>
          <w:szCs w:val="24"/>
        </w:rPr>
        <w:t>ákona č. 245/2008 Z. z. o výchove a vzdelávaní (školský zákon) a o zmene a doplnení niektorých zákonov v znení neskorších predpisov v nadväznosti na § 2 zákona 601/2003 Z.</w:t>
      </w:r>
      <w:r w:rsidR="002870E2">
        <w:rPr>
          <w:szCs w:val="24"/>
        </w:rPr>
        <w:t xml:space="preserve"> </w:t>
      </w:r>
      <w:r w:rsidRPr="00487D5C">
        <w:rPr>
          <w:szCs w:val="24"/>
        </w:rPr>
        <w:t>z. o životnom minime v znení neskorších predpisov.</w:t>
      </w:r>
    </w:p>
    <w:p w:rsidR="00152382" w:rsidRPr="00487D5C" w:rsidRDefault="00152382" w:rsidP="000743BD">
      <w:pPr>
        <w:spacing w:line="240" w:lineRule="auto"/>
        <w:ind w:left="0" w:right="0" w:firstLine="0"/>
        <w:rPr>
          <w:szCs w:val="24"/>
        </w:rPr>
      </w:pPr>
    </w:p>
    <w:p w:rsidR="00152382" w:rsidRPr="00487D5C" w:rsidRDefault="00152382" w:rsidP="000743BD">
      <w:pPr>
        <w:spacing w:line="240" w:lineRule="auto"/>
        <w:ind w:left="0" w:right="0" w:firstLine="0"/>
        <w:rPr>
          <w:szCs w:val="24"/>
        </w:rPr>
      </w:pPr>
      <w:r w:rsidRPr="00487D5C">
        <w:rPr>
          <w:szCs w:val="24"/>
        </w:rPr>
        <w:t>Príspevok sa uhrádza do 10. dňa v</w:t>
      </w:r>
      <w:r w:rsidR="00CF24BC">
        <w:rPr>
          <w:szCs w:val="24"/>
        </w:rPr>
        <w:t xml:space="preserve"> aktuálnom </w:t>
      </w:r>
      <w:r w:rsidRPr="00487D5C">
        <w:rPr>
          <w:szCs w:val="24"/>
        </w:rPr>
        <w:t xml:space="preserve">kalendárnom mesiaci poštovou poukážkou alebo bankovým prevodom na účet Centra voľného času v Novákoch. </w:t>
      </w:r>
    </w:p>
    <w:p w:rsidR="00152382" w:rsidRPr="00487D5C" w:rsidRDefault="00152382" w:rsidP="000743BD">
      <w:pPr>
        <w:spacing w:line="240" w:lineRule="auto"/>
        <w:ind w:left="0" w:right="0" w:firstLine="0"/>
        <w:rPr>
          <w:szCs w:val="24"/>
        </w:rPr>
      </w:pPr>
    </w:p>
    <w:p w:rsidR="00152382" w:rsidRPr="00487D5C" w:rsidRDefault="00152382" w:rsidP="000743BD">
      <w:pPr>
        <w:spacing w:line="240" w:lineRule="auto"/>
        <w:ind w:left="0" w:right="0" w:firstLine="0"/>
        <w:rPr>
          <w:szCs w:val="24"/>
        </w:rPr>
      </w:pPr>
      <w:r w:rsidRPr="00487D5C">
        <w:rPr>
          <w:szCs w:val="24"/>
        </w:rPr>
        <w:t>Príspevok v CVČ sa neuhrádza, ak plnoletý žiak alebo zákonný zástupca neplnoletého žiaka o to písomne požiada riaditeľa CVČ a predloží doklad o tom, že je poberateľom dávky v hmotnej núdzi a príspevkov k dávke v hmotnej núdzi podľa osobitného predpisu.</w:t>
      </w:r>
    </w:p>
    <w:p w:rsidR="00152382" w:rsidRPr="00487D5C" w:rsidRDefault="00152382" w:rsidP="000743BD">
      <w:pPr>
        <w:spacing w:line="240" w:lineRule="auto"/>
        <w:ind w:left="0" w:right="0" w:firstLine="0"/>
        <w:rPr>
          <w:szCs w:val="24"/>
        </w:rPr>
      </w:pPr>
    </w:p>
    <w:p w:rsidR="00152382" w:rsidRPr="00487D5C" w:rsidRDefault="00152382" w:rsidP="000743BD">
      <w:pPr>
        <w:spacing w:line="240" w:lineRule="auto"/>
        <w:ind w:left="0" w:right="0" w:firstLine="0"/>
        <w:jc w:val="center"/>
        <w:rPr>
          <w:b/>
          <w:szCs w:val="24"/>
        </w:rPr>
      </w:pPr>
      <w:r w:rsidRPr="00487D5C">
        <w:rPr>
          <w:b/>
          <w:szCs w:val="24"/>
        </w:rPr>
        <w:t>IV. ČASŤ</w:t>
      </w:r>
    </w:p>
    <w:p w:rsidR="00152382" w:rsidRPr="00487D5C" w:rsidRDefault="00152382" w:rsidP="000743BD">
      <w:pPr>
        <w:spacing w:line="240" w:lineRule="auto"/>
        <w:ind w:left="0" w:right="0" w:firstLine="0"/>
        <w:rPr>
          <w:szCs w:val="24"/>
        </w:rPr>
      </w:pPr>
      <w:r w:rsidRPr="00487D5C">
        <w:rPr>
          <w:szCs w:val="24"/>
        </w:rPr>
        <w:t xml:space="preserve">V súlade s § 114 ods. 7 </w:t>
      </w:r>
      <w:r w:rsidR="002870E2">
        <w:rPr>
          <w:szCs w:val="24"/>
        </w:rPr>
        <w:t>z</w:t>
      </w:r>
      <w:r w:rsidRPr="00487D5C">
        <w:rPr>
          <w:szCs w:val="24"/>
        </w:rPr>
        <w:t>ákona č. 245/2008 Z. z. o výchove a vzdelávaní (školský zákon) a o zmene a doplnení niektorých zákonov v znení neskorších predpisov  sa vzdelávanie v školskom klube detí  uskutočňuje za čiastočnú úhradu.</w:t>
      </w:r>
    </w:p>
    <w:p w:rsidR="00152382" w:rsidRPr="00487D5C" w:rsidRDefault="00152382" w:rsidP="000743BD">
      <w:pPr>
        <w:spacing w:line="240" w:lineRule="auto"/>
        <w:ind w:left="0" w:right="0" w:firstLine="0"/>
        <w:rPr>
          <w:szCs w:val="24"/>
        </w:rPr>
      </w:pPr>
    </w:p>
    <w:p w:rsidR="00152382" w:rsidRPr="00487D5C" w:rsidRDefault="00152382" w:rsidP="000743BD">
      <w:pPr>
        <w:spacing w:line="240" w:lineRule="auto"/>
        <w:ind w:left="0" w:right="0" w:firstLine="0"/>
        <w:rPr>
          <w:szCs w:val="24"/>
        </w:rPr>
      </w:pPr>
      <w:r w:rsidRPr="00487D5C">
        <w:rPr>
          <w:szCs w:val="24"/>
        </w:rPr>
        <w:t xml:space="preserve">Na čiastočnú úhradu nákladov spojených s činnosťou v Školskom klube detí (ŠKD) pri Základnej škole v Novákoch v zriaďovateľskej pôsobnosti mesta Nováky je </w:t>
      </w:r>
    </w:p>
    <w:p w:rsidR="00152382" w:rsidRPr="00487D5C" w:rsidRDefault="00152382" w:rsidP="000743BD">
      <w:pPr>
        <w:spacing w:line="240" w:lineRule="auto"/>
        <w:ind w:left="0" w:right="0" w:firstLine="0"/>
        <w:rPr>
          <w:szCs w:val="24"/>
        </w:rPr>
      </w:pPr>
    </w:p>
    <w:p w:rsidR="00152382" w:rsidRPr="00487D5C" w:rsidRDefault="00152382" w:rsidP="000743BD">
      <w:pPr>
        <w:spacing w:line="240" w:lineRule="auto"/>
        <w:ind w:left="0" w:right="0" w:firstLine="0"/>
        <w:rPr>
          <w:szCs w:val="24"/>
        </w:rPr>
      </w:pPr>
      <w:r w:rsidRPr="00487D5C">
        <w:rPr>
          <w:szCs w:val="24"/>
        </w:rPr>
        <w:t>mesačný príspevok určený v sume:</w:t>
      </w:r>
      <w:r w:rsidR="002870E2">
        <w:rPr>
          <w:szCs w:val="24"/>
        </w:rPr>
        <w:tab/>
      </w:r>
      <w:r w:rsidR="002870E2">
        <w:rPr>
          <w:szCs w:val="24"/>
        </w:rPr>
        <w:tab/>
      </w:r>
      <w:r w:rsidR="002870E2">
        <w:rPr>
          <w:szCs w:val="24"/>
        </w:rPr>
        <w:tab/>
      </w:r>
      <w:r w:rsidRPr="00487D5C">
        <w:rPr>
          <w:szCs w:val="24"/>
        </w:rPr>
        <w:t>3,00 Eur</w:t>
      </w:r>
    </w:p>
    <w:p w:rsidR="00152382" w:rsidRPr="00487D5C" w:rsidRDefault="00152382" w:rsidP="000743BD">
      <w:pPr>
        <w:spacing w:line="240" w:lineRule="auto"/>
        <w:ind w:left="0" w:right="0" w:firstLine="0"/>
        <w:rPr>
          <w:szCs w:val="24"/>
        </w:rPr>
      </w:pPr>
    </w:p>
    <w:p w:rsidR="00152382" w:rsidRPr="00487D5C" w:rsidRDefault="00152382" w:rsidP="000743BD">
      <w:pPr>
        <w:spacing w:line="240" w:lineRule="auto"/>
        <w:ind w:left="0" w:right="0" w:firstLine="0"/>
        <w:rPr>
          <w:szCs w:val="24"/>
        </w:rPr>
      </w:pPr>
      <w:r w:rsidRPr="00487D5C">
        <w:rPr>
          <w:szCs w:val="24"/>
        </w:rPr>
        <w:t xml:space="preserve">Výška príspevkov je určená v súlade s § 114 ods. 7 </w:t>
      </w:r>
      <w:r w:rsidR="002870E2">
        <w:rPr>
          <w:szCs w:val="24"/>
        </w:rPr>
        <w:t>z</w:t>
      </w:r>
      <w:r w:rsidRPr="00487D5C">
        <w:rPr>
          <w:szCs w:val="24"/>
        </w:rPr>
        <w:t>ákona č. 245/2008 Z. z. o výchove a vzdelávaní (školský zákon) a o zmene a doplnení niektorých zákonov v znení neskorších predpisov  v nadväznosti na § 2 zákona 601/2003 Z.</w:t>
      </w:r>
      <w:r w:rsidR="002870E2">
        <w:rPr>
          <w:szCs w:val="24"/>
        </w:rPr>
        <w:t xml:space="preserve"> </w:t>
      </w:r>
      <w:r w:rsidRPr="00487D5C">
        <w:rPr>
          <w:szCs w:val="24"/>
        </w:rPr>
        <w:t>z. o životnom minime v znení neskorších predpisov.</w:t>
      </w:r>
    </w:p>
    <w:p w:rsidR="00152382" w:rsidRPr="00487D5C" w:rsidRDefault="00152382" w:rsidP="000743BD">
      <w:pPr>
        <w:spacing w:line="240" w:lineRule="auto"/>
        <w:ind w:left="0" w:right="0" w:firstLine="0"/>
        <w:rPr>
          <w:szCs w:val="24"/>
        </w:rPr>
      </w:pPr>
    </w:p>
    <w:p w:rsidR="00152382" w:rsidRPr="00487D5C" w:rsidRDefault="00152382" w:rsidP="000743BD">
      <w:pPr>
        <w:spacing w:line="240" w:lineRule="auto"/>
        <w:ind w:left="0" w:right="0" w:firstLine="0"/>
        <w:rPr>
          <w:szCs w:val="24"/>
        </w:rPr>
      </w:pPr>
      <w:r w:rsidRPr="00487D5C">
        <w:rPr>
          <w:szCs w:val="24"/>
        </w:rPr>
        <w:t>Príspevok sa uhrádza do 10. dňa v</w:t>
      </w:r>
      <w:r w:rsidR="00CF24BC">
        <w:rPr>
          <w:szCs w:val="24"/>
        </w:rPr>
        <w:t xml:space="preserve"> aktuálnom </w:t>
      </w:r>
      <w:r w:rsidRPr="00487D5C">
        <w:rPr>
          <w:szCs w:val="24"/>
        </w:rPr>
        <w:t>kalendárnom mesiaci poštovou poukážkou alebo bankovým prevodom na účet právneho subjektu pri ktorom je ŠKD zriedený. Príspevok je možné uhradiť aj na celý školský rok, resp. polrok, alebo za obdobie september</w:t>
      </w:r>
      <w:r w:rsidR="002870E2">
        <w:rPr>
          <w:szCs w:val="24"/>
        </w:rPr>
        <w:t xml:space="preserve"> </w:t>
      </w:r>
      <w:r w:rsidRPr="00487D5C">
        <w:rPr>
          <w:szCs w:val="24"/>
        </w:rPr>
        <w:t xml:space="preserve">- december a január – jún príslušného kalendárneho roku. </w:t>
      </w:r>
    </w:p>
    <w:p w:rsidR="00152382" w:rsidRPr="00487D5C" w:rsidRDefault="00152382" w:rsidP="000743BD">
      <w:pPr>
        <w:spacing w:line="240" w:lineRule="auto"/>
        <w:ind w:left="0" w:right="0" w:firstLine="0"/>
        <w:rPr>
          <w:szCs w:val="24"/>
        </w:rPr>
      </w:pPr>
    </w:p>
    <w:p w:rsidR="00152382" w:rsidRPr="00487D5C" w:rsidRDefault="00152382" w:rsidP="000743BD">
      <w:pPr>
        <w:spacing w:line="240" w:lineRule="auto"/>
        <w:ind w:left="0" w:right="0" w:firstLine="0"/>
        <w:rPr>
          <w:szCs w:val="24"/>
        </w:rPr>
      </w:pPr>
      <w:r w:rsidRPr="00487D5C">
        <w:rPr>
          <w:szCs w:val="24"/>
        </w:rPr>
        <w:t>Príspevok v ŠKD sa neuhrádza, ak zákonný zástupca neplnoletého žiaka o to písomne požiada riaditeľa ŠKD a predloží doklad o tom, že je poberateľom dávky v hmotnej núdzi a príspevkov k dávke v hmotnej núdzi podľa osobitného predpisu.</w:t>
      </w:r>
    </w:p>
    <w:p w:rsidR="00152382" w:rsidRPr="00487D5C" w:rsidRDefault="00152382" w:rsidP="000743BD">
      <w:pPr>
        <w:spacing w:line="240" w:lineRule="auto"/>
        <w:ind w:left="0" w:right="0" w:firstLine="0"/>
        <w:jc w:val="center"/>
        <w:rPr>
          <w:b/>
          <w:szCs w:val="24"/>
        </w:rPr>
      </w:pPr>
    </w:p>
    <w:p w:rsidR="00152382" w:rsidRPr="00487D5C" w:rsidRDefault="00152382" w:rsidP="000743BD">
      <w:pPr>
        <w:spacing w:line="240" w:lineRule="auto"/>
        <w:ind w:left="0" w:right="0" w:firstLine="0"/>
        <w:jc w:val="center"/>
        <w:rPr>
          <w:b/>
          <w:szCs w:val="24"/>
        </w:rPr>
      </w:pPr>
      <w:r w:rsidRPr="00487D5C">
        <w:rPr>
          <w:b/>
          <w:szCs w:val="24"/>
        </w:rPr>
        <w:t>V. ČASŤ</w:t>
      </w:r>
    </w:p>
    <w:p w:rsidR="00152382" w:rsidRPr="00487D5C" w:rsidRDefault="00152382" w:rsidP="000743BD">
      <w:pPr>
        <w:spacing w:line="240" w:lineRule="auto"/>
        <w:ind w:left="0" w:right="0" w:firstLine="0"/>
        <w:rPr>
          <w:szCs w:val="24"/>
        </w:rPr>
      </w:pPr>
      <w:r w:rsidRPr="00487D5C">
        <w:rPr>
          <w:szCs w:val="24"/>
        </w:rPr>
        <w:t xml:space="preserve">V súlade s § 140 ods. 9 </w:t>
      </w:r>
      <w:r w:rsidR="002870E2">
        <w:rPr>
          <w:szCs w:val="24"/>
        </w:rPr>
        <w:t>z</w:t>
      </w:r>
      <w:r w:rsidRPr="00487D5C">
        <w:rPr>
          <w:szCs w:val="24"/>
        </w:rPr>
        <w:t>ákona č. 245/2008 Z. z. o výchove a vzdelávaní (školský zákon</w:t>
      </w:r>
      <w:r w:rsidR="002870E2">
        <w:rPr>
          <w:szCs w:val="24"/>
        </w:rPr>
        <w:t>)</w:t>
      </w:r>
      <w:r w:rsidRPr="00487D5C">
        <w:rPr>
          <w:szCs w:val="24"/>
        </w:rPr>
        <w:t xml:space="preserve"> a o zmene a doplnení  niektorých zákonov v znení neskorších predpisov sa činnosť školských jedálňach uskutočňuje za čiastočnú úhradu.</w:t>
      </w:r>
    </w:p>
    <w:p w:rsidR="00152382" w:rsidRPr="00487D5C" w:rsidRDefault="00152382" w:rsidP="000743BD">
      <w:pPr>
        <w:spacing w:line="240" w:lineRule="auto"/>
        <w:ind w:left="0" w:right="0" w:firstLine="0"/>
        <w:rPr>
          <w:szCs w:val="24"/>
        </w:rPr>
      </w:pPr>
    </w:p>
    <w:p w:rsidR="00152382" w:rsidRPr="00487D5C" w:rsidRDefault="00152382" w:rsidP="000743BD">
      <w:pPr>
        <w:spacing w:line="240" w:lineRule="auto"/>
        <w:ind w:left="0" w:right="0" w:firstLine="0"/>
        <w:rPr>
          <w:szCs w:val="24"/>
        </w:rPr>
      </w:pPr>
      <w:r w:rsidRPr="00487D5C">
        <w:rPr>
          <w:b/>
          <w:szCs w:val="24"/>
        </w:rPr>
        <w:t>a)</w:t>
      </w:r>
      <w:r w:rsidR="002870E2">
        <w:rPr>
          <w:b/>
          <w:szCs w:val="24"/>
        </w:rPr>
        <w:t xml:space="preserve"> </w:t>
      </w:r>
      <w:r w:rsidRPr="00487D5C">
        <w:rPr>
          <w:szCs w:val="24"/>
        </w:rPr>
        <w:t>Na čiastočnú úhradu nákladov spojených s činnosťou v školských jedálňach pri základnej škole (ŠJ ZŠ) v zriaďovateľskej pôsobnosti mesta je na jedno jedlo pri jednotlivých právnych subjektoch určený príspevok jednotne a to nasledovne:</w:t>
      </w:r>
    </w:p>
    <w:p w:rsidR="00152382" w:rsidRPr="00487D5C" w:rsidRDefault="00152382" w:rsidP="000743BD">
      <w:pPr>
        <w:spacing w:line="240" w:lineRule="auto"/>
        <w:ind w:left="0" w:right="0" w:firstLine="0"/>
        <w:rPr>
          <w:szCs w:val="24"/>
        </w:rPr>
      </w:pPr>
    </w:p>
    <w:p w:rsidR="00152382" w:rsidRPr="00487D5C" w:rsidRDefault="00152382" w:rsidP="000743BD">
      <w:pPr>
        <w:spacing w:line="240" w:lineRule="auto"/>
        <w:ind w:left="0" w:right="0" w:firstLine="0"/>
        <w:rPr>
          <w:szCs w:val="24"/>
        </w:rPr>
      </w:pPr>
      <w:r w:rsidRPr="00487D5C">
        <w:rPr>
          <w:szCs w:val="24"/>
        </w:rPr>
        <w:lastRenderedPageBreak/>
        <w:t>I. detský stravník</w:t>
      </w:r>
      <w:r w:rsidR="002870E2">
        <w:rPr>
          <w:szCs w:val="24"/>
        </w:rPr>
        <w:tab/>
      </w:r>
      <w:r w:rsidRPr="00487D5C">
        <w:rPr>
          <w:szCs w:val="24"/>
        </w:rPr>
        <w:t>ročníky 1</w:t>
      </w:r>
      <w:r w:rsidR="002870E2">
        <w:rPr>
          <w:szCs w:val="24"/>
        </w:rPr>
        <w:t xml:space="preserve"> </w:t>
      </w:r>
      <w:r w:rsidRPr="00487D5C">
        <w:rPr>
          <w:szCs w:val="24"/>
        </w:rPr>
        <w:t>-</w:t>
      </w:r>
      <w:r w:rsidR="002870E2">
        <w:rPr>
          <w:szCs w:val="24"/>
        </w:rPr>
        <w:t xml:space="preserve"> </w:t>
      </w:r>
      <w:r w:rsidRPr="00487D5C">
        <w:rPr>
          <w:szCs w:val="24"/>
        </w:rPr>
        <w:t>4 obed:</w:t>
      </w:r>
      <w:r w:rsidR="002870E2">
        <w:rPr>
          <w:szCs w:val="24"/>
        </w:rPr>
        <w:tab/>
      </w:r>
      <w:r w:rsidRPr="00487D5C">
        <w:rPr>
          <w:szCs w:val="24"/>
        </w:rPr>
        <w:t>vo výške stravného limitu</w:t>
      </w:r>
      <w:r w:rsidRPr="00487D5C">
        <w:rPr>
          <w:szCs w:val="24"/>
        </w:rPr>
        <w:tab/>
      </w:r>
      <w:r w:rsidR="002870E2">
        <w:rPr>
          <w:szCs w:val="24"/>
        </w:rPr>
        <w:tab/>
      </w:r>
      <w:r w:rsidRPr="00487D5C">
        <w:rPr>
          <w:szCs w:val="24"/>
        </w:rPr>
        <w:t>1,09 Eur</w:t>
      </w:r>
    </w:p>
    <w:p w:rsidR="00152382" w:rsidRPr="00487D5C" w:rsidRDefault="00152382" w:rsidP="000743BD">
      <w:pPr>
        <w:spacing w:line="240" w:lineRule="auto"/>
        <w:ind w:left="0" w:right="0" w:firstLine="0"/>
        <w:rPr>
          <w:szCs w:val="24"/>
        </w:rPr>
      </w:pPr>
      <w:r w:rsidRPr="00487D5C">
        <w:rPr>
          <w:szCs w:val="24"/>
        </w:rPr>
        <w:tab/>
      </w:r>
      <w:r w:rsidRPr="00487D5C">
        <w:rPr>
          <w:szCs w:val="24"/>
        </w:rPr>
        <w:tab/>
      </w:r>
      <w:r w:rsidR="002870E2">
        <w:rPr>
          <w:szCs w:val="24"/>
        </w:rPr>
        <w:tab/>
      </w:r>
      <w:r w:rsidRPr="00487D5C">
        <w:rPr>
          <w:szCs w:val="24"/>
        </w:rPr>
        <w:t>ročníky 5</w:t>
      </w:r>
      <w:r w:rsidR="002870E2">
        <w:rPr>
          <w:szCs w:val="24"/>
        </w:rPr>
        <w:t xml:space="preserve"> </w:t>
      </w:r>
      <w:r w:rsidRPr="00487D5C">
        <w:rPr>
          <w:szCs w:val="24"/>
        </w:rPr>
        <w:t>-</w:t>
      </w:r>
      <w:r w:rsidR="002870E2">
        <w:rPr>
          <w:szCs w:val="24"/>
        </w:rPr>
        <w:t xml:space="preserve"> </w:t>
      </w:r>
      <w:r w:rsidRPr="00487D5C">
        <w:rPr>
          <w:szCs w:val="24"/>
        </w:rPr>
        <w:t>9 obed:</w:t>
      </w:r>
      <w:r w:rsidR="002870E2">
        <w:rPr>
          <w:szCs w:val="24"/>
        </w:rPr>
        <w:tab/>
      </w:r>
      <w:r w:rsidRPr="00487D5C">
        <w:rPr>
          <w:szCs w:val="24"/>
        </w:rPr>
        <w:t>vo výške stravného limitu</w:t>
      </w:r>
      <w:r w:rsidR="002870E2">
        <w:rPr>
          <w:szCs w:val="24"/>
        </w:rPr>
        <w:tab/>
      </w:r>
      <w:r w:rsidR="002870E2">
        <w:rPr>
          <w:szCs w:val="24"/>
        </w:rPr>
        <w:tab/>
      </w:r>
      <w:r w:rsidRPr="00487D5C">
        <w:rPr>
          <w:szCs w:val="24"/>
        </w:rPr>
        <w:t>1,16 Eur</w:t>
      </w:r>
    </w:p>
    <w:p w:rsidR="00152382" w:rsidRPr="00487D5C" w:rsidRDefault="00152382" w:rsidP="000743BD">
      <w:pPr>
        <w:spacing w:line="240" w:lineRule="auto"/>
        <w:ind w:left="0" w:right="0" w:firstLine="0"/>
        <w:rPr>
          <w:szCs w:val="24"/>
        </w:rPr>
      </w:pPr>
    </w:p>
    <w:p w:rsidR="00152382" w:rsidRPr="00487D5C" w:rsidRDefault="00152382" w:rsidP="000743BD">
      <w:pPr>
        <w:spacing w:line="240" w:lineRule="auto"/>
        <w:ind w:left="0" w:right="0" w:firstLine="0"/>
        <w:rPr>
          <w:szCs w:val="24"/>
        </w:rPr>
      </w:pPr>
      <w:r w:rsidRPr="00487D5C">
        <w:rPr>
          <w:szCs w:val="24"/>
        </w:rPr>
        <w:t xml:space="preserve">Príspevok, ktorý uhrádza zákonný zástupca dieťaťa/žiaka, je určený vo výške nákladov na nákup potravín v nadväznosti na odporúčané výživové dávky podľa § 140 ods. 10 zákona </w:t>
      </w:r>
      <w:r w:rsidR="00535D09">
        <w:rPr>
          <w:szCs w:val="24"/>
        </w:rPr>
        <w:t xml:space="preserve">                </w:t>
      </w:r>
      <w:r w:rsidRPr="00487D5C">
        <w:rPr>
          <w:szCs w:val="24"/>
        </w:rPr>
        <w:t>č. 245/2008 Z.</w:t>
      </w:r>
      <w:r w:rsidR="002870E2">
        <w:rPr>
          <w:szCs w:val="24"/>
        </w:rPr>
        <w:t xml:space="preserve"> </w:t>
      </w:r>
      <w:r w:rsidRPr="00487D5C">
        <w:rPr>
          <w:szCs w:val="24"/>
        </w:rPr>
        <w:t>z. o výchove a vzdelávaní (školský zákon) a o zmene a doplnení niektorých zákonov v znení neskorších predpisov.</w:t>
      </w:r>
    </w:p>
    <w:p w:rsidR="00152382" w:rsidRPr="00487D5C" w:rsidRDefault="00152382" w:rsidP="000743BD">
      <w:pPr>
        <w:spacing w:line="240" w:lineRule="auto"/>
        <w:ind w:left="0" w:right="0" w:firstLine="0"/>
        <w:rPr>
          <w:szCs w:val="24"/>
        </w:rPr>
      </w:pPr>
    </w:p>
    <w:p w:rsidR="00152382" w:rsidRPr="00487D5C" w:rsidRDefault="00152382" w:rsidP="000743BD">
      <w:pPr>
        <w:spacing w:line="240" w:lineRule="auto"/>
        <w:ind w:left="0" w:right="0" w:firstLine="0"/>
        <w:rPr>
          <w:szCs w:val="24"/>
        </w:rPr>
      </w:pPr>
      <w:r w:rsidRPr="00487D5C">
        <w:rPr>
          <w:szCs w:val="24"/>
        </w:rPr>
        <w:t>II. dospelý stravník:</w:t>
      </w:r>
      <w:r w:rsidR="002870E2">
        <w:rPr>
          <w:szCs w:val="24"/>
        </w:rPr>
        <w:tab/>
      </w:r>
      <w:r w:rsidRPr="00487D5C">
        <w:rPr>
          <w:szCs w:val="24"/>
        </w:rPr>
        <w:t>hodnota stravného limitu:</w:t>
      </w:r>
      <w:r w:rsidRPr="00487D5C">
        <w:rPr>
          <w:szCs w:val="24"/>
        </w:rPr>
        <w:tab/>
      </w:r>
      <w:r w:rsidRPr="00487D5C">
        <w:rPr>
          <w:szCs w:val="24"/>
        </w:rPr>
        <w:tab/>
        <w:t>1,26 Eur</w:t>
      </w:r>
    </w:p>
    <w:p w:rsidR="00152382" w:rsidRPr="00487D5C" w:rsidRDefault="00152382" w:rsidP="000743BD">
      <w:pPr>
        <w:spacing w:line="240" w:lineRule="auto"/>
        <w:ind w:left="0" w:right="0" w:firstLine="0"/>
        <w:rPr>
          <w:szCs w:val="24"/>
          <w:u w:val="single"/>
        </w:rPr>
      </w:pPr>
      <w:r w:rsidRPr="00487D5C">
        <w:rPr>
          <w:szCs w:val="24"/>
        </w:rPr>
        <w:tab/>
      </w:r>
      <w:r w:rsidRPr="00487D5C">
        <w:rPr>
          <w:szCs w:val="24"/>
        </w:rPr>
        <w:tab/>
      </w:r>
      <w:r w:rsidRPr="00487D5C">
        <w:rPr>
          <w:szCs w:val="24"/>
        </w:rPr>
        <w:tab/>
      </w:r>
      <w:r w:rsidRPr="00487D5C">
        <w:rPr>
          <w:szCs w:val="24"/>
          <w:u w:val="single"/>
        </w:rPr>
        <w:t>+ réžia</w:t>
      </w:r>
      <w:r w:rsidRPr="00487D5C">
        <w:rPr>
          <w:szCs w:val="24"/>
          <w:u w:val="single"/>
        </w:rPr>
        <w:tab/>
      </w:r>
      <w:r w:rsidRPr="00487D5C">
        <w:rPr>
          <w:szCs w:val="24"/>
          <w:u w:val="single"/>
        </w:rPr>
        <w:tab/>
      </w:r>
      <w:r w:rsidRPr="00487D5C">
        <w:rPr>
          <w:szCs w:val="24"/>
          <w:u w:val="single"/>
        </w:rPr>
        <w:tab/>
      </w:r>
      <w:r w:rsidRPr="00487D5C">
        <w:rPr>
          <w:szCs w:val="24"/>
          <w:u w:val="single"/>
        </w:rPr>
        <w:tab/>
      </w:r>
      <w:r w:rsidR="002870E2">
        <w:rPr>
          <w:szCs w:val="24"/>
          <w:u w:val="single"/>
        </w:rPr>
        <w:tab/>
      </w:r>
      <w:r w:rsidRPr="00487D5C">
        <w:rPr>
          <w:szCs w:val="24"/>
          <w:u w:val="single"/>
        </w:rPr>
        <w:t>1,00 Eur</w:t>
      </w:r>
    </w:p>
    <w:p w:rsidR="00152382" w:rsidRPr="00487D5C" w:rsidRDefault="002870E2" w:rsidP="000743BD">
      <w:pPr>
        <w:spacing w:line="240" w:lineRule="auto"/>
        <w:ind w:left="0" w:right="0" w:firstLine="0"/>
        <w:rPr>
          <w:szCs w:val="24"/>
        </w:rPr>
      </w:pPr>
      <w:r>
        <w:rPr>
          <w:szCs w:val="24"/>
        </w:rPr>
        <w:tab/>
      </w:r>
      <w:r>
        <w:rPr>
          <w:szCs w:val="24"/>
        </w:rPr>
        <w:tab/>
      </w:r>
      <w:r>
        <w:rPr>
          <w:szCs w:val="24"/>
        </w:rPr>
        <w:tab/>
      </w:r>
      <w:r w:rsidR="00152382" w:rsidRPr="00487D5C">
        <w:rPr>
          <w:szCs w:val="24"/>
        </w:rPr>
        <w:t>Spolu dospelý na ŠJ ZŠ</w:t>
      </w:r>
      <w:r>
        <w:rPr>
          <w:szCs w:val="24"/>
        </w:rPr>
        <w:tab/>
      </w:r>
      <w:r>
        <w:rPr>
          <w:szCs w:val="24"/>
        </w:rPr>
        <w:tab/>
      </w:r>
      <w:r w:rsidR="00152382" w:rsidRPr="00487D5C">
        <w:rPr>
          <w:szCs w:val="24"/>
        </w:rPr>
        <w:t>2,26 Eur</w:t>
      </w:r>
    </w:p>
    <w:p w:rsidR="00152382" w:rsidRPr="00487D5C" w:rsidRDefault="00152382" w:rsidP="000743BD">
      <w:pPr>
        <w:spacing w:line="240" w:lineRule="auto"/>
        <w:ind w:left="0" w:right="0" w:firstLine="0"/>
        <w:rPr>
          <w:szCs w:val="24"/>
        </w:rPr>
      </w:pPr>
    </w:p>
    <w:p w:rsidR="00152382" w:rsidRPr="00487D5C" w:rsidRDefault="00152382" w:rsidP="000743BD">
      <w:pPr>
        <w:numPr>
          <w:ilvl w:val="0"/>
          <w:numId w:val="4"/>
        </w:numPr>
        <w:suppressAutoHyphens/>
        <w:spacing w:line="240" w:lineRule="auto"/>
        <w:ind w:left="0" w:right="0" w:firstLine="0"/>
        <w:rPr>
          <w:szCs w:val="24"/>
        </w:rPr>
      </w:pPr>
      <w:r w:rsidRPr="00487D5C">
        <w:rPr>
          <w:szCs w:val="24"/>
        </w:rPr>
        <w:t>vlastný zamestnanec:</w:t>
      </w:r>
      <w:r w:rsidR="002870E2">
        <w:rPr>
          <w:szCs w:val="24"/>
        </w:rPr>
        <w:tab/>
      </w:r>
      <w:r w:rsidRPr="00487D5C">
        <w:rPr>
          <w:szCs w:val="24"/>
        </w:rPr>
        <w:t>zamestnávateľ hradí 55</w:t>
      </w:r>
      <w:r w:rsidR="002870E2">
        <w:rPr>
          <w:szCs w:val="24"/>
        </w:rPr>
        <w:t xml:space="preserve"> </w:t>
      </w:r>
      <w:r w:rsidRPr="00487D5C">
        <w:rPr>
          <w:szCs w:val="24"/>
        </w:rPr>
        <w:t xml:space="preserve">%, </w:t>
      </w:r>
      <w:proofErr w:type="spellStart"/>
      <w:r w:rsidRPr="00487D5C">
        <w:rPr>
          <w:szCs w:val="24"/>
        </w:rPr>
        <w:t>t.j</w:t>
      </w:r>
      <w:proofErr w:type="spellEnd"/>
      <w:r w:rsidR="002870E2">
        <w:rPr>
          <w:szCs w:val="24"/>
        </w:rPr>
        <w:tab/>
      </w:r>
      <w:r w:rsidRPr="00487D5C">
        <w:rPr>
          <w:szCs w:val="24"/>
        </w:rPr>
        <w:t>1,24 Eur</w:t>
      </w:r>
    </w:p>
    <w:p w:rsidR="00152382" w:rsidRPr="00487D5C" w:rsidRDefault="002870E2" w:rsidP="000743BD">
      <w:pPr>
        <w:spacing w:line="240" w:lineRule="auto"/>
        <w:ind w:left="0" w:right="0" w:firstLine="0"/>
        <w:rPr>
          <w:szCs w:val="24"/>
        </w:rPr>
      </w:pPr>
      <w:r>
        <w:rPr>
          <w:szCs w:val="24"/>
        </w:rPr>
        <w:tab/>
      </w:r>
      <w:r>
        <w:rPr>
          <w:szCs w:val="24"/>
        </w:rPr>
        <w:tab/>
      </w:r>
      <w:r>
        <w:rPr>
          <w:szCs w:val="24"/>
        </w:rPr>
        <w:tab/>
      </w:r>
      <w:r>
        <w:rPr>
          <w:szCs w:val="24"/>
        </w:rPr>
        <w:tab/>
      </w:r>
      <w:r w:rsidR="00152382" w:rsidRPr="00487D5C">
        <w:rPr>
          <w:szCs w:val="24"/>
        </w:rPr>
        <w:t>zamestnanec hradí 45</w:t>
      </w:r>
      <w:r>
        <w:rPr>
          <w:szCs w:val="24"/>
        </w:rPr>
        <w:t xml:space="preserve"> </w:t>
      </w:r>
      <w:r w:rsidR="00152382" w:rsidRPr="00487D5C">
        <w:rPr>
          <w:szCs w:val="24"/>
        </w:rPr>
        <w:t>%, t.j.</w:t>
      </w:r>
      <w:r>
        <w:rPr>
          <w:szCs w:val="24"/>
        </w:rPr>
        <w:tab/>
      </w:r>
      <w:r w:rsidR="00152382" w:rsidRPr="00487D5C">
        <w:rPr>
          <w:szCs w:val="24"/>
        </w:rPr>
        <w:t>1,02 Eur</w:t>
      </w:r>
    </w:p>
    <w:p w:rsidR="00152382" w:rsidRPr="00487D5C" w:rsidRDefault="002870E2" w:rsidP="000743BD">
      <w:pPr>
        <w:spacing w:line="240" w:lineRule="auto"/>
        <w:ind w:left="0" w:right="0" w:firstLine="0"/>
        <w:rPr>
          <w:szCs w:val="24"/>
        </w:rPr>
      </w:pPr>
      <w:r>
        <w:rPr>
          <w:szCs w:val="24"/>
        </w:rPr>
        <w:tab/>
      </w:r>
      <w:r w:rsidR="00152382" w:rsidRPr="00487D5C">
        <w:rPr>
          <w:szCs w:val="24"/>
        </w:rPr>
        <w:t>(z toho mu ešte prispieva SF)</w:t>
      </w:r>
    </w:p>
    <w:p w:rsidR="00152382" w:rsidRPr="00487D5C" w:rsidRDefault="00152382" w:rsidP="000743BD">
      <w:pPr>
        <w:spacing w:line="240" w:lineRule="auto"/>
        <w:ind w:left="0" w:right="0" w:firstLine="0"/>
        <w:rPr>
          <w:szCs w:val="24"/>
        </w:rPr>
      </w:pPr>
    </w:p>
    <w:p w:rsidR="00152382" w:rsidRPr="00487D5C" w:rsidRDefault="00152382" w:rsidP="000743BD">
      <w:pPr>
        <w:numPr>
          <w:ilvl w:val="0"/>
          <w:numId w:val="4"/>
        </w:numPr>
        <w:suppressAutoHyphens/>
        <w:spacing w:line="240" w:lineRule="auto"/>
        <w:ind w:left="0" w:right="0" w:firstLine="0"/>
        <w:rPr>
          <w:szCs w:val="24"/>
        </w:rPr>
      </w:pPr>
      <w:r w:rsidRPr="00487D5C">
        <w:rPr>
          <w:szCs w:val="24"/>
        </w:rPr>
        <w:t>cudzí/iný dospelý hradí celú výšku</w:t>
      </w:r>
      <w:r w:rsidRPr="00487D5C">
        <w:rPr>
          <w:szCs w:val="24"/>
        </w:rPr>
        <w:tab/>
      </w:r>
      <w:r w:rsidRPr="00487D5C">
        <w:rPr>
          <w:szCs w:val="24"/>
        </w:rPr>
        <w:tab/>
      </w:r>
      <w:r w:rsidRPr="00487D5C">
        <w:rPr>
          <w:szCs w:val="24"/>
        </w:rPr>
        <w:tab/>
        <w:t>2,26 Eur</w:t>
      </w:r>
    </w:p>
    <w:p w:rsidR="00152382" w:rsidRPr="00487D5C" w:rsidRDefault="00152382" w:rsidP="000743BD">
      <w:pPr>
        <w:numPr>
          <w:ilvl w:val="0"/>
          <w:numId w:val="4"/>
        </w:numPr>
        <w:suppressAutoHyphens/>
        <w:spacing w:line="240" w:lineRule="auto"/>
        <w:ind w:left="0" w:right="0" w:firstLine="0"/>
        <w:rPr>
          <w:szCs w:val="24"/>
        </w:rPr>
      </w:pPr>
      <w:r w:rsidRPr="00487D5C">
        <w:rPr>
          <w:szCs w:val="24"/>
        </w:rPr>
        <w:t>dôchodca</w:t>
      </w:r>
      <w:r w:rsidR="00C50240">
        <w:rPr>
          <w:szCs w:val="24"/>
        </w:rPr>
        <w:t xml:space="preserve"> </w:t>
      </w:r>
      <w:r w:rsidRPr="00487D5C">
        <w:rPr>
          <w:szCs w:val="24"/>
        </w:rPr>
        <w:t>-stravník – hodnota obedu</w:t>
      </w:r>
      <w:r w:rsidRPr="00487D5C">
        <w:rPr>
          <w:szCs w:val="24"/>
        </w:rPr>
        <w:tab/>
      </w:r>
      <w:r w:rsidRPr="00487D5C">
        <w:rPr>
          <w:szCs w:val="24"/>
        </w:rPr>
        <w:tab/>
      </w:r>
      <w:r w:rsidRPr="00487D5C">
        <w:rPr>
          <w:szCs w:val="24"/>
        </w:rPr>
        <w:tab/>
        <w:t>2,26 Eur</w:t>
      </w:r>
    </w:p>
    <w:p w:rsidR="00152382" w:rsidRPr="00487D5C" w:rsidRDefault="00C50240" w:rsidP="000743BD">
      <w:pPr>
        <w:spacing w:line="240" w:lineRule="auto"/>
        <w:ind w:left="0" w:right="0" w:firstLine="0"/>
        <w:rPr>
          <w:szCs w:val="24"/>
        </w:rPr>
      </w:pPr>
      <w:r>
        <w:rPr>
          <w:szCs w:val="24"/>
        </w:rPr>
        <w:tab/>
      </w:r>
      <w:r>
        <w:rPr>
          <w:szCs w:val="24"/>
        </w:rPr>
        <w:tab/>
      </w:r>
      <w:r w:rsidR="00152382" w:rsidRPr="00487D5C">
        <w:rPr>
          <w:szCs w:val="24"/>
        </w:rPr>
        <w:t>z</w:t>
      </w:r>
      <w:r>
        <w:rPr>
          <w:szCs w:val="24"/>
        </w:rPr>
        <w:t> </w:t>
      </w:r>
      <w:r w:rsidR="00152382" w:rsidRPr="00487D5C">
        <w:rPr>
          <w:szCs w:val="24"/>
        </w:rPr>
        <w:t>toho</w:t>
      </w:r>
      <w:r>
        <w:rPr>
          <w:szCs w:val="24"/>
        </w:rPr>
        <w:tab/>
      </w:r>
      <w:r w:rsidR="00152382" w:rsidRPr="00487D5C">
        <w:rPr>
          <w:szCs w:val="24"/>
        </w:rPr>
        <w:t>dôchodca stravník hradí</w:t>
      </w:r>
      <w:r w:rsidR="00152382" w:rsidRPr="00487D5C">
        <w:rPr>
          <w:szCs w:val="24"/>
        </w:rPr>
        <w:tab/>
      </w:r>
      <w:r>
        <w:rPr>
          <w:szCs w:val="24"/>
        </w:rPr>
        <w:tab/>
      </w:r>
      <w:r w:rsidR="00152382" w:rsidRPr="00487D5C">
        <w:rPr>
          <w:szCs w:val="24"/>
        </w:rPr>
        <w:t>1,87 Eur</w:t>
      </w:r>
    </w:p>
    <w:p w:rsidR="00152382" w:rsidRPr="00487D5C" w:rsidRDefault="00C50240" w:rsidP="000743BD">
      <w:pPr>
        <w:spacing w:line="240" w:lineRule="auto"/>
        <w:ind w:left="0" w:right="0" w:firstLine="0"/>
        <w:rPr>
          <w:szCs w:val="24"/>
        </w:rPr>
      </w:pPr>
      <w:r>
        <w:rPr>
          <w:szCs w:val="24"/>
        </w:rPr>
        <w:tab/>
      </w:r>
      <w:r>
        <w:rPr>
          <w:szCs w:val="24"/>
        </w:rPr>
        <w:tab/>
      </w:r>
      <w:r>
        <w:rPr>
          <w:szCs w:val="24"/>
        </w:rPr>
        <w:tab/>
      </w:r>
      <w:r w:rsidR="00152382" w:rsidRPr="00487D5C">
        <w:rPr>
          <w:szCs w:val="24"/>
        </w:rPr>
        <w:t>Mesto Nováky prispiev</w:t>
      </w:r>
      <w:r>
        <w:rPr>
          <w:szCs w:val="24"/>
        </w:rPr>
        <w:t>a</w:t>
      </w:r>
      <w:r>
        <w:rPr>
          <w:szCs w:val="24"/>
        </w:rPr>
        <w:tab/>
      </w:r>
      <w:r>
        <w:rPr>
          <w:szCs w:val="24"/>
        </w:rPr>
        <w:tab/>
      </w:r>
      <w:r w:rsidR="00152382" w:rsidRPr="00487D5C">
        <w:rPr>
          <w:szCs w:val="24"/>
        </w:rPr>
        <w:t>0,39 Eur</w:t>
      </w:r>
    </w:p>
    <w:p w:rsidR="00152382" w:rsidRPr="00487D5C" w:rsidRDefault="00152382" w:rsidP="000743BD">
      <w:pPr>
        <w:spacing w:line="240" w:lineRule="auto"/>
        <w:ind w:left="0" w:right="0" w:firstLine="0"/>
        <w:rPr>
          <w:szCs w:val="24"/>
        </w:rPr>
      </w:pPr>
    </w:p>
    <w:p w:rsidR="00152382" w:rsidRPr="00487D5C" w:rsidRDefault="00152382" w:rsidP="000743BD">
      <w:pPr>
        <w:spacing w:line="240" w:lineRule="auto"/>
        <w:ind w:left="0" w:right="0" w:firstLine="0"/>
        <w:rPr>
          <w:szCs w:val="24"/>
        </w:rPr>
      </w:pPr>
      <w:r w:rsidRPr="00487D5C">
        <w:rPr>
          <w:szCs w:val="24"/>
        </w:rPr>
        <w:t>Príspevky sa uhrádzajú vopred do 25. dňa v predchádzajúcom kalendárnom mesiaci za celý mesiac poštovou poukážkou alebo bankovým prevodom na účet príslušnej ŠJ ZŠ.</w:t>
      </w:r>
    </w:p>
    <w:p w:rsidR="00152382" w:rsidRPr="00487D5C" w:rsidRDefault="00152382" w:rsidP="000743BD">
      <w:pPr>
        <w:spacing w:line="240" w:lineRule="auto"/>
        <w:ind w:left="0" w:right="0" w:firstLine="0"/>
        <w:rPr>
          <w:szCs w:val="24"/>
        </w:rPr>
      </w:pPr>
    </w:p>
    <w:p w:rsidR="00152382" w:rsidRPr="00487D5C" w:rsidRDefault="00152382" w:rsidP="00C50240">
      <w:pPr>
        <w:pStyle w:val="Nadpis1"/>
        <w:spacing w:before="0" w:after="0"/>
        <w:jc w:val="both"/>
        <w:rPr>
          <w:rFonts w:ascii="Times New Roman" w:hAnsi="Times New Roman"/>
          <w:b w:val="0"/>
          <w:sz w:val="24"/>
          <w:szCs w:val="24"/>
        </w:rPr>
      </w:pPr>
      <w:r w:rsidRPr="00487D5C">
        <w:rPr>
          <w:rFonts w:ascii="Times New Roman" w:hAnsi="Times New Roman"/>
          <w:b w:val="0"/>
          <w:sz w:val="24"/>
          <w:szCs w:val="24"/>
        </w:rPr>
        <w:t>III. stravník športovej triedy Základnej školy v Novákoch vo výške stravného limitu 1,38 Eur (v zmysle Všeobecne záväzného nariadenia Trenčianskeho samosprávneho kraja č. 5/2011 zo dňa 24.</w:t>
      </w:r>
      <w:r w:rsidR="00C50240">
        <w:rPr>
          <w:rFonts w:ascii="Times New Roman" w:hAnsi="Times New Roman"/>
          <w:b w:val="0"/>
          <w:sz w:val="24"/>
          <w:szCs w:val="24"/>
        </w:rPr>
        <w:t xml:space="preserve"> 0</w:t>
      </w:r>
      <w:r w:rsidRPr="00487D5C">
        <w:rPr>
          <w:rFonts w:ascii="Times New Roman" w:hAnsi="Times New Roman"/>
          <w:b w:val="0"/>
          <w:sz w:val="24"/>
          <w:szCs w:val="24"/>
        </w:rPr>
        <w:t>8.</w:t>
      </w:r>
      <w:r w:rsidR="00C50240">
        <w:rPr>
          <w:rFonts w:ascii="Times New Roman" w:hAnsi="Times New Roman"/>
          <w:b w:val="0"/>
          <w:sz w:val="24"/>
          <w:szCs w:val="24"/>
        </w:rPr>
        <w:t xml:space="preserve"> </w:t>
      </w:r>
      <w:r w:rsidRPr="00487D5C">
        <w:rPr>
          <w:rFonts w:ascii="Times New Roman" w:hAnsi="Times New Roman"/>
          <w:b w:val="0"/>
          <w:sz w:val="24"/>
          <w:szCs w:val="24"/>
        </w:rPr>
        <w:t>2011).</w:t>
      </w:r>
    </w:p>
    <w:p w:rsidR="00152382" w:rsidRPr="00487D5C" w:rsidRDefault="00152382" w:rsidP="00C50240">
      <w:pPr>
        <w:spacing w:line="240" w:lineRule="auto"/>
        <w:ind w:left="0" w:right="0" w:firstLine="0"/>
        <w:rPr>
          <w:szCs w:val="24"/>
        </w:rPr>
      </w:pPr>
    </w:p>
    <w:p w:rsidR="00152382" w:rsidRPr="00487D5C" w:rsidRDefault="00152382" w:rsidP="00C50240">
      <w:pPr>
        <w:spacing w:line="240" w:lineRule="auto"/>
        <w:ind w:left="0" w:right="0" w:firstLine="0"/>
        <w:rPr>
          <w:szCs w:val="24"/>
        </w:rPr>
      </w:pPr>
      <w:r w:rsidRPr="00487D5C">
        <w:rPr>
          <w:szCs w:val="24"/>
        </w:rPr>
        <w:t>Príspevky sa uhrádzajú vopred do 25. dňa v predchádzajúcom kalendárnom mesiaci za celý mesiac poštovou poukážkou alebo bankovým prevodom na účet príslušnej ŠJ ZŠ.</w:t>
      </w:r>
    </w:p>
    <w:p w:rsidR="00152382" w:rsidRPr="00487D5C" w:rsidRDefault="00152382" w:rsidP="00C50240">
      <w:pPr>
        <w:spacing w:line="240" w:lineRule="auto"/>
        <w:ind w:left="0" w:right="0" w:firstLine="0"/>
        <w:rPr>
          <w:szCs w:val="24"/>
        </w:rPr>
      </w:pPr>
    </w:p>
    <w:p w:rsidR="00152382" w:rsidRPr="00487D5C" w:rsidRDefault="00152382" w:rsidP="000743BD">
      <w:pPr>
        <w:spacing w:line="240" w:lineRule="auto"/>
        <w:ind w:left="0" w:right="0" w:firstLine="0"/>
        <w:rPr>
          <w:szCs w:val="24"/>
        </w:rPr>
      </w:pPr>
      <w:r w:rsidRPr="00487D5C">
        <w:rPr>
          <w:b/>
          <w:szCs w:val="24"/>
        </w:rPr>
        <w:t>b)</w:t>
      </w:r>
      <w:r w:rsidR="00C50240">
        <w:rPr>
          <w:b/>
          <w:szCs w:val="24"/>
        </w:rPr>
        <w:t xml:space="preserve"> </w:t>
      </w:r>
      <w:r w:rsidRPr="00487D5C">
        <w:rPr>
          <w:szCs w:val="24"/>
        </w:rPr>
        <w:t>Na čiastočnú úhradu nákladov spojených s činnosťou v školskej jedálni pri materskej škole v zriaďovateľskej pôsobnosti Mesta Nováky je na jeden deň určený príspevok jednotne:</w:t>
      </w:r>
    </w:p>
    <w:p w:rsidR="00152382" w:rsidRPr="00487D5C" w:rsidRDefault="00152382" w:rsidP="000743BD">
      <w:pPr>
        <w:spacing w:line="240" w:lineRule="auto"/>
        <w:ind w:left="0" w:right="0" w:firstLine="0"/>
        <w:rPr>
          <w:szCs w:val="24"/>
        </w:rPr>
      </w:pPr>
    </w:p>
    <w:p w:rsidR="00152382" w:rsidRPr="00487D5C" w:rsidRDefault="00C50240" w:rsidP="00C50240">
      <w:pPr>
        <w:suppressAutoHyphens/>
        <w:spacing w:line="240" w:lineRule="auto"/>
        <w:ind w:left="0" w:right="0" w:firstLine="0"/>
        <w:rPr>
          <w:szCs w:val="24"/>
        </w:rPr>
      </w:pPr>
      <w:r>
        <w:rPr>
          <w:szCs w:val="24"/>
        </w:rPr>
        <w:t xml:space="preserve">I. </w:t>
      </w:r>
      <w:r w:rsidR="00152382" w:rsidRPr="00487D5C">
        <w:rPr>
          <w:szCs w:val="24"/>
        </w:rPr>
        <w:t>detský stravník:</w:t>
      </w:r>
    </w:p>
    <w:p w:rsidR="00152382" w:rsidRPr="00487D5C" w:rsidRDefault="00C50240" w:rsidP="000743BD">
      <w:pPr>
        <w:spacing w:line="240" w:lineRule="auto"/>
        <w:ind w:left="0" w:right="0" w:firstLine="0"/>
        <w:rPr>
          <w:szCs w:val="24"/>
        </w:rPr>
      </w:pPr>
      <w:r>
        <w:rPr>
          <w:szCs w:val="24"/>
        </w:rPr>
        <w:tab/>
      </w:r>
      <w:r w:rsidR="00152382" w:rsidRPr="00487D5C">
        <w:rPr>
          <w:szCs w:val="24"/>
        </w:rPr>
        <w:t>celodenná strava vo výške stravného limitu:</w:t>
      </w:r>
      <w:r>
        <w:rPr>
          <w:szCs w:val="24"/>
        </w:rPr>
        <w:tab/>
      </w:r>
      <w:r>
        <w:rPr>
          <w:szCs w:val="24"/>
        </w:rPr>
        <w:tab/>
      </w:r>
      <w:r w:rsidR="00152382" w:rsidRPr="00487D5C">
        <w:rPr>
          <w:szCs w:val="24"/>
        </w:rPr>
        <w:t>1,19 Eur</w:t>
      </w:r>
    </w:p>
    <w:p w:rsidR="00152382" w:rsidRPr="00487D5C" w:rsidRDefault="00C50240" w:rsidP="000743BD">
      <w:pPr>
        <w:spacing w:line="240" w:lineRule="auto"/>
        <w:ind w:left="0" w:right="0" w:firstLine="0"/>
        <w:rPr>
          <w:szCs w:val="24"/>
        </w:rPr>
      </w:pPr>
      <w:r>
        <w:rPr>
          <w:szCs w:val="24"/>
        </w:rPr>
        <w:tab/>
      </w:r>
      <w:r>
        <w:rPr>
          <w:szCs w:val="24"/>
        </w:rPr>
        <w:tab/>
        <w:t>z </w:t>
      </w:r>
      <w:r w:rsidR="00152382" w:rsidRPr="00487D5C">
        <w:rPr>
          <w:szCs w:val="24"/>
        </w:rPr>
        <w:t>toho</w:t>
      </w:r>
      <w:r>
        <w:rPr>
          <w:szCs w:val="24"/>
        </w:rPr>
        <w:tab/>
      </w:r>
      <w:r w:rsidR="00152382" w:rsidRPr="00487D5C">
        <w:rPr>
          <w:szCs w:val="24"/>
        </w:rPr>
        <w:t>desiata:</w:t>
      </w:r>
      <w:r>
        <w:rPr>
          <w:szCs w:val="24"/>
        </w:rPr>
        <w:tab/>
      </w:r>
      <w:r>
        <w:rPr>
          <w:szCs w:val="24"/>
        </w:rPr>
        <w:tab/>
      </w:r>
      <w:r>
        <w:rPr>
          <w:szCs w:val="24"/>
        </w:rPr>
        <w:tab/>
      </w:r>
      <w:r>
        <w:rPr>
          <w:szCs w:val="24"/>
        </w:rPr>
        <w:tab/>
      </w:r>
      <w:r w:rsidR="00152382" w:rsidRPr="00487D5C">
        <w:rPr>
          <w:szCs w:val="24"/>
        </w:rPr>
        <w:t>0,28 Eur</w:t>
      </w:r>
    </w:p>
    <w:p w:rsidR="00152382" w:rsidRPr="00487D5C" w:rsidRDefault="00152382" w:rsidP="000743BD">
      <w:pPr>
        <w:spacing w:line="240" w:lineRule="auto"/>
        <w:ind w:left="0" w:right="0" w:firstLine="0"/>
        <w:rPr>
          <w:szCs w:val="24"/>
        </w:rPr>
      </w:pPr>
      <w:r w:rsidRPr="00487D5C">
        <w:rPr>
          <w:szCs w:val="24"/>
        </w:rPr>
        <w:t xml:space="preserve">               </w:t>
      </w:r>
      <w:r w:rsidRPr="00487D5C">
        <w:rPr>
          <w:szCs w:val="24"/>
        </w:rPr>
        <w:tab/>
      </w:r>
      <w:r w:rsidRPr="00487D5C">
        <w:rPr>
          <w:szCs w:val="24"/>
        </w:rPr>
        <w:tab/>
        <w:t>obed:</w:t>
      </w:r>
      <w:r w:rsidR="00C50240">
        <w:rPr>
          <w:szCs w:val="24"/>
        </w:rPr>
        <w:tab/>
      </w:r>
      <w:r w:rsidR="00C50240">
        <w:rPr>
          <w:szCs w:val="24"/>
        </w:rPr>
        <w:tab/>
      </w:r>
      <w:r w:rsidR="00C50240">
        <w:rPr>
          <w:szCs w:val="24"/>
        </w:rPr>
        <w:tab/>
      </w:r>
      <w:r w:rsidR="00C50240">
        <w:rPr>
          <w:szCs w:val="24"/>
        </w:rPr>
        <w:tab/>
      </w:r>
      <w:r w:rsidR="00C50240">
        <w:rPr>
          <w:szCs w:val="24"/>
        </w:rPr>
        <w:tab/>
      </w:r>
      <w:r w:rsidRPr="00487D5C">
        <w:rPr>
          <w:szCs w:val="24"/>
        </w:rPr>
        <w:t>0,68 Eur</w:t>
      </w:r>
    </w:p>
    <w:p w:rsidR="00152382" w:rsidRPr="00487D5C" w:rsidRDefault="00152382" w:rsidP="000743BD">
      <w:pPr>
        <w:spacing w:line="240" w:lineRule="auto"/>
        <w:ind w:left="0" w:right="0" w:firstLine="0"/>
        <w:rPr>
          <w:szCs w:val="24"/>
        </w:rPr>
      </w:pPr>
      <w:r w:rsidRPr="00487D5C">
        <w:rPr>
          <w:szCs w:val="24"/>
        </w:rPr>
        <w:t xml:space="preserve">  </w:t>
      </w:r>
      <w:r w:rsidR="00C50240">
        <w:rPr>
          <w:szCs w:val="24"/>
        </w:rPr>
        <w:t xml:space="preserve">       </w:t>
      </w:r>
      <w:r w:rsidR="00C50240">
        <w:rPr>
          <w:szCs w:val="24"/>
        </w:rPr>
        <w:tab/>
      </w:r>
      <w:r w:rsidR="00C50240">
        <w:rPr>
          <w:szCs w:val="24"/>
        </w:rPr>
        <w:tab/>
      </w:r>
      <w:r w:rsidR="00C50240">
        <w:rPr>
          <w:szCs w:val="24"/>
        </w:rPr>
        <w:tab/>
      </w:r>
      <w:r w:rsidRPr="00487D5C">
        <w:rPr>
          <w:szCs w:val="24"/>
        </w:rPr>
        <w:t>olovrant:</w:t>
      </w:r>
      <w:r w:rsidR="00C50240">
        <w:rPr>
          <w:szCs w:val="24"/>
        </w:rPr>
        <w:tab/>
      </w:r>
      <w:r w:rsidR="00C50240">
        <w:rPr>
          <w:szCs w:val="24"/>
        </w:rPr>
        <w:tab/>
      </w:r>
      <w:r w:rsidR="00C50240">
        <w:rPr>
          <w:szCs w:val="24"/>
        </w:rPr>
        <w:tab/>
      </w:r>
      <w:r w:rsidR="00C50240">
        <w:rPr>
          <w:szCs w:val="24"/>
        </w:rPr>
        <w:tab/>
      </w:r>
      <w:r w:rsidRPr="00487D5C">
        <w:rPr>
          <w:szCs w:val="24"/>
        </w:rPr>
        <w:t xml:space="preserve">0,23 Eur </w:t>
      </w:r>
    </w:p>
    <w:p w:rsidR="00152382" w:rsidRPr="00487D5C" w:rsidRDefault="00152382" w:rsidP="000743BD">
      <w:pPr>
        <w:spacing w:line="240" w:lineRule="auto"/>
        <w:ind w:left="0" w:right="0" w:firstLine="0"/>
        <w:rPr>
          <w:szCs w:val="24"/>
        </w:rPr>
      </w:pPr>
    </w:p>
    <w:p w:rsidR="00152382" w:rsidRPr="00487D5C" w:rsidRDefault="00D3258B" w:rsidP="000743BD">
      <w:pPr>
        <w:spacing w:line="240" w:lineRule="auto"/>
        <w:ind w:left="0" w:right="0" w:firstLine="0"/>
        <w:rPr>
          <w:szCs w:val="24"/>
        </w:rPr>
      </w:pPr>
      <w:r>
        <w:rPr>
          <w:szCs w:val="24"/>
        </w:rPr>
        <w:tab/>
      </w:r>
      <w:r w:rsidR="00152382" w:rsidRPr="00487D5C">
        <w:rPr>
          <w:szCs w:val="24"/>
        </w:rPr>
        <w:t>poldenná strava vo výške stravného limitu:</w:t>
      </w:r>
      <w:r>
        <w:rPr>
          <w:szCs w:val="24"/>
        </w:rPr>
        <w:tab/>
      </w:r>
      <w:r>
        <w:rPr>
          <w:szCs w:val="24"/>
        </w:rPr>
        <w:tab/>
      </w:r>
      <w:r w:rsidR="00152382" w:rsidRPr="00487D5C">
        <w:rPr>
          <w:szCs w:val="24"/>
        </w:rPr>
        <w:t>0,96 Eur</w:t>
      </w:r>
    </w:p>
    <w:p w:rsidR="00152382" w:rsidRPr="00487D5C" w:rsidRDefault="00D3258B" w:rsidP="000743BD">
      <w:pPr>
        <w:spacing w:line="240" w:lineRule="auto"/>
        <w:ind w:left="0" w:right="0" w:firstLine="0"/>
        <w:rPr>
          <w:szCs w:val="24"/>
        </w:rPr>
      </w:pPr>
      <w:r>
        <w:rPr>
          <w:szCs w:val="24"/>
        </w:rPr>
        <w:tab/>
      </w:r>
      <w:r>
        <w:rPr>
          <w:szCs w:val="24"/>
        </w:rPr>
        <w:tab/>
        <w:t>z </w:t>
      </w:r>
      <w:r w:rsidR="00152382" w:rsidRPr="00487D5C">
        <w:rPr>
          <w:szCs w:val="24"/>
        </w:rPr>
        <w:t>toho</w:t>
      </w:r>
      <w:r>
        <w:rPr>
          <w:szCs w:val="24"/>
        </w:rPr>
        <w:tab/>
      </w:r>
      <w:r w:rsidR="00152382" w:rsidRPr="00487D5C">
        <w:rPr>
          <w:szCs w:val="24"/>
        </w:rPr>
        <w:t>desiata:</w:t>
      </w:r>
      <w:r>
        <w:rPr>
          <w:szCs w:val="24"/>
        </w:rPr>
        <w:tab/>
      </w:r>
      <w:r>
        <w:rPr>
          <w:szCs w:val="24"/>
        </w:rPr>
        <w:tab/>
      </w:r>
      <w:r>
        <w:rPr>
          <w:szCs w:val="24"/>
        </w:rPr>
        <w:tab/>
      </w:r>
      <w:r>
        <w:rPr>
          <w:szCs w:val="24"/>
        </w:rPr>
        <w:tab/>
        <w:t>0</w:t>
      </w:r>
      <w:r w:rsidR="00152382" w:rsidRPr="00487D5C">
        <w:rPr>
          <w:szCs w:val="24"/>
        </w:rPr>
        <w:t>,28 Eur</w:t>
      </w:r>
    </w:p>
    <w:p w:rsidR="00152382" w:rsidRPr="00487D5C" w:rsidRDefault="00D3258B" w:rsidP="000743BD">
      <w:pPr>
        <w:spacing w:line="240" w:lineRule="auto"/>
        <w:ind w:left="0" w:right="0" w:firstLine="0"/>
        <w:rPr>
          <w:szCs w:val="24"/>
        </w:rPr>
      </w:pPr>
      <w:r>
        <w:rPr>
          <w:szCs w:val="24"/>
        </w:rPr>
        <w:tab/>
      </w:r>
      <w:r>
        <w:rPr>
          <w:szCs w:val="24"/>
        </w:rPr>
        <w:tab/>
      </w:r>
      <w:r>
        <w:rPr>
          <w:szCs w:val="24"/>
        </w:rPr>
        <w:tab/>
        <w:t>o</w:t>
      </w:r>
      <w:r w:rsidR="00152382" w:rsidRPr="00487D5C">
        <w:rPr>
          <w:szCs w:val="24"/>
        </w:rPr>
        <w:t>bed:</w:t>
      </w:r>
      <w:r>
        <w:rPr>
          <w:szCs w:val="24"/>
        </w:rPr>
        <w:tab/>
      </w:r>
      <w:r>
        <w:rPr>
          <w:szCs w:val="24"/>
        </w:rPr>
        <w:tab/>
      </w:r>
      <w:r>
        <w:rPr>
          <w:szCs w:val="24"/>
        </w:rPr>
        <w:tab/>
      </w:r>
      <w:r>
        <w:rPr>
          <w:szCs w:val="24"/>
        </w:rPr>
        <w:tab/>
      </w:r>
      <w:r>
        <w:rPr>
          <w:szCs w:val="24"/>
        </w:rPr>
        <w:tab/>
      </w:r>
      <w:r w:rsidR="00152382" w:rsidRPr="00487D5C">
        <w:rPr>
          <w:szCs w:val="24"/>
        </w:rPr>
        <w:t>0,68 Eur</w:t>
      </w:r>
    </w:p>
    <w:p w:rsidR="00152382" w:rsidRPr="00487D5C" w:rsidRDefault="00152382" w:rsidP="000743BD">
      <w:pPr>
        <w:spacing w:line="240" w:lineRule="auto"/>
        <w:ind w:left="0" w:right="0" w:firstLine="0"/>
        <w:rPr>
          <w:szCs w:val="24"/>
        </w:rPr>
      </w:pPr>
    </w:p>
    <w:p w:rsidR="00152382" w:rsidRPr="00487D5C" w:rsidRDefault="00152382" w:rsidP="000743BD">
      <w:pPr>
        <w:spacing w:line="240" w:lineRule="auto"/>
        <w:ind w:left="0" w:right="0" w:firstLine="0"/>
        <w:rPr>
          <w:szCs w:val="24"/>
        </w:rPr>
      </w:pPr>
      <w:r w:rsidRPr="00487D5C">
        <w:rPr>
          <w:szCs w:val="24"/>
        </w:rPr>
        <w:t xml:space="preserve">Príspevok, ktorý uhrádza zákonný zástupca dieťaťa/žiaka je určený vo výške nákladov na nákup potravín v nadväznosti na odporúčané výživové dávky podľa § 140 ods. 10 </w:t>
      </w:r>
      <w:r w:rsidR="00D3258B">
        <w:rPr>
          <w:szCs w:val="24"/>
        </w:rPr>
        <w:t>z</w:t>
      </w:r>
      <w:r w:rsidRPr="00487D5C">
        <w:rPr>
          <w:szCs w:val="24"/>
        </w:rPr>
        <w:t>ákona č. 245/2008 Z. z. o výchove a vzdelávaní (školský zákon) a o zmene a doplnení  niektorých zákonov v znení neskorší</w:t>
      </w:r>
      <w:r w:rsidR="00D3258B">
        <w:rPr>
          <w:szCs w:val="24"/>
        </w:rPr>
        <w:t>ch predpisov</w:t>
      </w:r>
    </w:p>
    <w:p w:rsidR="00152382" w:rsidRDefault="00152382" w:rsidP="000743BD">
      <w:pPr>
        <w:spacing w:line="240" w:lineRule="auto"/>
        <w:ind w:left="0" w:right="0" w:firstLine="0"/>
        <w:rPr>
          <w:szCs w:val="24"/>
        </w:rPr>
      </w:pPr>
    </w:p>
    <w:p w:rsidR="00D3258B" w:rsidRPr="00487D5C" w:rsidRDefault="00D3258B" w:rsidP="000743BD">
      <w:pPr>
        <w:spacing w:line="240" w:lineRule="auto"/>
        <w:ind w:left="0" w:right="0" w:firstLine="0"/>
        <w:rPr>
          <w:szCs w:val="24"/>
        </w:rPr>
      </w:pPr>
    </w:p>
    <w:p w:rsidR="00152382" w:rsidRPr="00487D5C" w:rsidRDefault="00152382" w:rsidP="000743BD">
      <w:pPr>
        <w:spacing w:line="240" w:lineRule="auto"/>
        <w:ind w:left="0" w:right="0" w:firstLine="0"/>
        <w:rPr>
          <w:szCs w:val="24"/>
        </w:rPr>
      </w:pPr>
      <w:r w:rsidRPr="00487D5C">
        <w:rPr>
          <w:szCs w:val="24"/>
        </w:rPr>
        <w:lastRenderedPageBreak/>
        <w:t>II. dospelý stravník:</w:t>
      </w:r>
      <w:r w:rsidR="00D3258B">
        <w:rPr>
          <w:szCs w:val="24"/>
        </w:rPr>
        <w:tab/>
      </w:r>
      <w:r w:rsidR="00D3258B">
        <w:rPr>
          <w:szCs w:val="24"/>
        </w:rPr>
        <w:tab/>
      </w:r>
      <w:r w:rsidRPr="00487D5C">
        <w:rPr>
          <w:szCs w:val="24"/>
        </w:rPr>
        <w:t>hodnota stravného limitu:</w:t>
      </w:r>
      <w:r w:rsidR="00D3258B">
        <w:rPr>
          <w:szCs w:val="24"/>
        </w:rPr>
        <w:tab/>
      </w:r>
      <w:r w:rsidRPr="00487D5C">
        <w:rPr>
          <w:szCs w:val="24"/>
        </w:rPr>
        <w:t xml:space="preserve">1,19 Eur </w:t>
      </w:r>
    </w:p>
    <w:p w:rsidR="00152382" w:rsidRPr="00487D5C" w:rsidRDefault="00D3258B" w:rsidP="000743BD">
      <w:pPr>
        <w:spacing w:line="240" w:lineRule="auto"/>
        <w:ind w:left="0" w:right="0" w:firstLine="0"/>
        <w:rPr>
          <w:szCs w:val="24"/>
          <w:u w:val="single"/>
        </w:rPr>
      </w:pPr>
      <w:r>
        <w:rPr>
          <w:szCs w:val="24"/>
        </w:rPr>
        <w:tab/>
      </w:r>
      <w:r>
        <w:rPr>
          <w:szCs w:val="24"/>
        </w:rPr>
        <w:tab/>
      </w:r>
      <w:r>
        <w:rPr>
          <w:szCs w:val="24"/>
        </w:rPr>
        <w:tab/>
      </w:r>
      <w:r>
        <w:rPr>
          <w:szCs w:val="24"/>
        </w:rPr>
        <w:tab/>
      </w:r>
      <w:r w:rsidR="00152382" w:rsidRPr="00487D5C">
        <w:rPr>
          <w:szCs w:val="24"/>
          <w:u w:val="single"/>
        </w:rPr>
        <w:t>+ réžia</w:t>
      </w:r>
      <w:r>
        <w:rPr>
          <w:szCs w:val="24"/>
          <w:u w:val="single"/>
        </w:rPr>
        <w:tab/>
      </w:r>
      <w:r>
        <w:rPr>
          <w:szCs w:val="24"/>
          <w:u w:val="single"/>
        </w:rPr>
        <w:tab/>
      </w:r>
      <w:r>
        <w:rPr>
          <w:szCs w:val="24"/>
          <w:u w:val="single"/>
        </w:rPr>
        <w:tab/>
      </w:r>
      <w:r>
        <w:rPr>
          <w:szCs w:val="24"/>
          <w:u w:val="single"/>
        </w:rPr>
        <w:tab/>
      </w:r>
      <w:r w:rsidR="00152382" w:rsidRPr="00487D5C">
        <w:rPr>
          <w:szCs w:val="24"/>
          <w:u w:val="single"/>
        </w:rPr>
        <w:t>1,03 Eur</w:t>
      </w:r>
    </w:p>
    <w:p w:rsidR="00152382" w:rsidRPr="00487D5C" w:rsidRDefault="00D3258B" w:rsidP="000743BD">
      <w:pPr>
        <w:spacing w:line="240" w:lineRule="auto"/>
        <w:ind w:left="0" w:right="0" w:firstLine="0"/>
        <w:rPr>
          <w:szCs w:val="24"/>
        </w:rPr>
      </w:pPr>
      <w:r>
        <w:rPr>
          <w:szCs w:val="24"/>
        </w:rPr>
        <w:tab/>
      </w:r>
      <w:r>
        <w:rPr>
          <w:szCs w:val="24"/>
        </w:rPr>
        <w:tab/>
      </w:r>
      <w:r>
        <w:rPr>
          <w:szCs w:val="24"/>
        </w:rPr>
        <w:tab/>
      </w:r>
      <w:r>
        <w:rPr>
          <w:szCs w:val="24"/>
        </w:rPr>
        <w:tab/>
      </w:r>
      <w:r w:rsidR="00152382" w:rsidRPr="00487D5C">
        <w:rPr>
          <w:szCs w:val="24"/>
        </w:rPr>
        <w:t>Spolu dospelý na ŠJ MŠ</w:t>
      </w:r>
      <w:r>
        <w:rPr>
          <w:szCs w:val="24"/>
        </w:rPr>
        <w:tab/>
      </w:r>
      <w:r w:rsidR="00152382" w:rsidRPr="00487D5C">
        <w:rPr>
          <w:szCs w:val="24"/>
        </w:rPr>
        <w:t>2,22 Eur</w:t>
      </w:r>
    </w:p>
    <w:p w:rsidR="00152382" w:rsidRPr="00487D5C" w:rsidRDefault="00152382" w:rsidP="000743BD">
      <w:pPr>
        <w:spacing w:line="240" w:lineRule="auto"/>
        <w:ind w:left="0" w:right="0" w:firstLine="0"/>
        <w:rPr>
          <w:szCs w:val="24"/>
        </w:rPr>
      </w:pPr>
    </w:p>
    <w:p w:rsidR="00152382" w:rsidRPr="00487D5C" w:rsidRDefault="00152382" w:rsidP="000743BD">
      <w:pPr>
        <w:numPr>
          <w:ilvl w:val="0"/>
          <w:numId w:val="4"/>
        </w:numPr>
        <w:suppressAutoHyphens/>
        <w:spacing w:line="240" w:lineRule="auto"/>
        <w:ind w:left="0" w:right="0" w:firstLine="0"/>
        <w:rPr>
          <w:szCs w:val="24"/>
        </w:rPr>
      </w:pPr>
      <w:r w:rsidRPr="00487D5C">
        <w:rPr>
          <w:szCs w:val="24"/>
        </w:rPr>
        <w:t>vlastný zamestnanec:</w:t>
      </w:r>
      <w:r w:rsidR="00D3258B">
        <w:rPr>
          <w:szCs w:val="24"/>
        </w:rPr>
        <w:tab/>
      </w:r>
      <w:r w:rsidRPr="00487D5C">
        <w:rPr>
          <w:szCs w:val="24"/>
        </w:rPr>
        <w:t>zamestnávateľ hradí 55</w:t>
      </w:r>
      <w:r w:rsidR="00D3258B">
        <w:rPr>
          <w:szCs w:val="24"/>
        </w:rPr>
        <w:t xml:space="preserve"> </w:t>
      </w:r>
      <w:r w:rsidRPr="00487D5C">
        <w:rPr>
          <w:szCs w:val="24"/>
        </w:rPr>
        <w:t xml:space="preserve">%, </w:t>
      </w:r>
      <w:proofErr w:type="spellStart"/>
      <w:r w:rsidRPr="00487D5C">
        <w:rPr>
          <w:szCs w:val="24"/>
        </w:rPr>
        <w:t>t.j</w:t>
      </w:r>
      <w:proofErr w:type="spellEnd"/>
      <w:r w:rsidR="00D3258B">
        <w:rPr>
          <w:szCs w:val="24"/>
        </w:rPr>
        <w:tab/>
      </w:r>
      <w:r w:rsidRPr="00487D5C">
        <w:rPr>
          <w:szCs w:val="24"/>
        </w:rPr>
        <w:t>1,13 Eur</w:t>
      </w:r>
    </w:p>
    <w:p w:rsidR="00D3258B" w:rsidRDefault="00D3258B" w:rsidP="000743BD">
      <w:pPr>
        <w:spacing w:line="240" w:lineRule="auto"/>
        <w:ind w:left="0" w:right="0" w:firstLine="0"/>
        <w:rPr>
          <w:szCs w:val="24"/>
        </w:rPr>
      </w:pPr>
      <w:r>
        <w:rPr>
          <w:szCs w:val="24"/>
        </w:rPr>
        <w:tab/>
      </w:r>
      <w:r>
        <w:rPr>
          <w:szCs w:val="24"/>
        </w:rPr>
        <w:tab/>
      </w:r>
      <w:r>
        <w:rPr>
          <w:szCs w:val="24"/>
        </w:rPr>
        <w:tab/>
      </w:r>
      <w:r>
        <w:rPr>
          <w:szCs w:val="24"/>
        </w:rPr>
        <w:tab/>
      </w:r>
      <w:r w:rsidR="00152382" w:rsidRPr="00487D5C">
        <w:rPr>
          <w:szCs w:val="24"/>
        </w:rPr>
        <w:t>zamestnanec hradí 45</w:t>
      </w:r>
      <w:r>
        <w:rPr>
          <w:szCs w:val="24"/>
        </w:rPr>
        <w:t xml:space="preserve"> </w:t>
      </w:r>
      <w:r w:rsidR="00152382" w:rsidRPr="00487D5C">
        <w:rPr>
          <w:szCs w:val="24"/>
        </w:rPr>
        <w:t>%, t.j.</w:t>
      </w:r>
      <w:r>
        <w:rPr>
          <w:szCs w:val="24"/>
        </w:rPr>
        <w:tab/>
      </w:r>
      <w:r w:rsidR="00152382" w:rsidRPr="00487D5C">
        <w:rPr>
          <w:szCs w:val="24"/>
        </w:rPr>
        <w:t>0,90 Eur</w:t>
      </w:r>
    </w:p>
    <w:p w:rsidR="00152382" w:rsidRPr="00487D5C" w:rsidRDefault="00D3258B" w:rsidP="000743BD">
      <w:pPr>
        <w:spacing w:line="240" w:lineRule="auto"/>
        <w:ind w:left="0" w:right="0" w:firstLine="0"/>
        <w:rPr>
          <w:szCs w:val="24"/>
        </w:rPr>
      </w:pPr>
      <w:r>
        <w:rPr>
          <w:szCs w:val="24"/>
        </w:rPr>
        <w:tab/>
      </w:r>
      <w:r>
        <w:rPr>
          <w:szCs w:val="24"/>
        </w:rPr>
        <w:tab/>
      </w:r>
      <w:r>
        <w:rPr>
          <w:szCs w:val="24"/>
        </w:rPr>
        <w:tab/>
      </w:r>
      <w:r w:rsidR="00152382" w:rsidRPr="00487D5C">
        <w:rPr>
          <w:szCs w:val="24"/>
        </w:rPr>
        <w:t>(z toho mu ešte prispieva SF)</w:t>
      </w:r>
    </w:p>
    <w:p w:rsidR="00152382" w:rsidRPr="00487D5C" w:rsidRDefault="00152382" w:rsidP="000743BD">
      <w:pPr>
        <w:spacing w:line="240" w:lineRule="auto"/>
        <w:ind w:left="0" w:right="0" w:firstLine="0"/>
        <w:rPr>
          <w:szCs w:val="24"/>
        </w:rPr>
      </w:pPr>
    </w:p>
    <w:p w:rsidR="00152382" w:rsidRPr="00487D5C" w:rsidRDefault="00152382" w:rsidP="000743BD">
      <w:pPr>
        <w:spacing w:line="240" w:lineRule="auto"/>
        <w:ind w:left="0" w:right="0" w:firstLine="0"/>
        <w:rPr>
          <w:szCs w:val="24"/>
        </w:rPr>
      </w:pPr>
      <w:r w:rsidRPr="00487D5C">
        <w:rPr>
          <w:szCs w:val="24"/>
        </w:rPr>
        <w:t>Príspevky sa uhrádzajú vopred do 25. dňa v predchádzajúcom kalendárnom mesiaci za celý mesiac poštovou poukážkou alebo bankovým prevodom na účet príslušnej ŠJ MŠ.</w:t>
      </w:r>
    </w:p>
    <w:p w:rsidR="00152382" w:rsidRPr="00487D5C" w:rsidRDefault="00152382" w:rsidP="000743BD">
      <w:pPr>
        <w:spacing w:line="240" w:lineRule="auto"/>
        <w:ind w:left="0" w:right="0" w:firstLine="0"/>
        <w:rPr>
          <w:szCs w:val="24"/>
        </w:rPr>
      </w:pPr>
    </w:p>
    <w:p w:rsidR="00152382" w:rsidRPr="00487D5C" w:rsidRDefault="00152382" w:rsidP="000743BD">
      <w:pPr>
        <w:spacing w:line="240" w:lineRule="auto"/>
        <w:ind w:left="0" w:right="0" w:firstLine="0"/>
        <w:rPr>
          <w:szCs w:val="24"/>
        </w:rPr>
      </w:pPr>
      <w:r w:rsidRPr="00487D5C">
        <w:rPr>
          <w:b/>
          <w:szCs w:val="24"/>
        </w:rPr>
        <w:t>c)</w:t>
      </w:r>
      <w:r w:rsidR="00D3258B">
        <w:rPr>
          <w:b/>
          <w:szCs w:val="24"/>
        </w:rPr>
        <w:t xml:space="preserve"> </w:t>
      </w:r>
      <w:r w:rsidRPr="00487D5C">
        <w:rPr>
          <w:szCs w:val="24"/>
        </w:rPr>
        <w:t>Úhrada nákladov na potraviny na jeden deň pri deťoch/žiakoch v hmotnej núdzi bude kryté nasledovne:</w:t>
      </w:r>
    </w:p>
    <w:p w:rsidR="00152382" w:rsidRPr="00487D5C" w:rsidRDefault="00152382" w:rsidP="000743BD">
      <w:pPr>
        <w:spacing w:line="240" w:lineRule="auto"/>
        <w:ind w:left="0" w:right="0" w:firstLine="0"/>
        <w:rPr>
          <w:szCs w:val="24"/>
        </w:rPr>
      </w:pPr>
    </w:p>
    <w:p w:rsidR="00152382" w:rsidRPr="00487D5C" w:rsidRDefault="00152382" w:rsidP="000743BD">
      <w:pPr>
        <w:spacing w:line="240" w:lineRule="auto"/>
        <w:ind w:left="0" w:right="0" w:firstLine="0"/>
        <w:rPr>
          <w:szCs w:val="24"/>
        </w:rPr>
      </w:pPr>
      <w:r w:rsidRPr="00487D5C">
        <w:rPr>
          <w:szCs w:val="24"/>
        </w:rPr>
        <w:t>Pre žiaka na I. stupni ZŠ je hodnota stravy na 1 deň</w:t>
      </w:r>
      <w:r w:rsidR="00407BEC">
        <w:rPr>
          <w:szCs w:val="24"/>
        </w:rPr>
        <w:tab/>
      </w:r>
      <w:r w:rsidR="00407BEC">
        <w:rPr>
          <w:szCs w:val="24"/>
        </w:rPr>
        <w:tab/>
      </w:r>
      <w:r w:rsidR="0061518B">
        <w:rPr>
          <w:szCs w:val="24"/>
        </w:rPr>
        <w:tab/>
      </w:r>
      <w:r w:rsidRPr="00487D5C">
        <w:rPr>
          <w:szCs w:val="24"/>
        </w:rPr>
        <w:t>1,09 Eur</w:t>
      </w:r>
    </w:p>
    <w:p w:rsidR="00152382" w:rsidRPr="00487D5C" w:rsidRDefault="0061518B" w:rsidP="000743BD">
      <w:pPr>
        <w:spacing w:line="240" w:lineRule="auto"/>
        <w:ind w:left="0" w:right="0" w:firstLine="0"/>
        <w:rPr>
          <w:szCs w:val="24"/>
        </w:rPr>
      </w:pPr>
      <w:r>
        <w:rPr>
          <w:szCs w:val="24"/>
        </w:rPr>
        <w:tab/>
      </w:r>
      <w:r w:rsidR="00152382" w:rsidRPr="00487D5C">
        <w:rPr>
          <w:szCs w:val="24"/>
        </w:rPr>
        <w:t>z toho prispieva:</w:t>
      </w:r>
      <w:r w:rsidR="00407BEC">
        <w:rPr>
          <w:szCs w:val="24"/>
        </w:rPr>
        <w:tab/>
      </w:r>
      <w:r w:rsidR="00152382" w:rsidRPr="00487D5C">
        <w:rPr>
          <w:szCs w:val="24"/>
        </w:rPr>
        <w:t>ÚPSVaR v</w:t>
      </w:r>
      <w:r w:rsidR="00407BEC">
        <w:rPr>
          <w:szCs w:val="24"/>
        </w:rPr>
        <w:t> </w:t>
      </w:r>
      <w:r w:rsidR="00152382" w:rsidRPr="00487D5C">
        <w:rPr>
          <w:szCs w:val="24"/>
        </w:rPr>
        <w:t>Prievidzi</w:t>
      </w:r>
      <w:r w:rsidR="00407BEC">
        <w:rPr>
          <w:szCs w:val="24"/>
        </w:rPr>
        <w:tab/>
      </w:r>
      <w:r w:rsidR="00407BEC">
        <w:rPr>
          <w:szCs w:val="24"/>
        </w:rPr>
        <w:tab/>
      </w:r>
      <w:r w:rsidR="00407BEC">
        <w:rPr>
          <w:szCs w:val="24"/>
        </w:rPr>
        <w:tab/>
      </w:r>
      <w:r w:rsidR="00152382" w:rsidRPr="00487D5C">
        <w:rPr>
          <w:szCs w:val="24"/>
        </w:rPr>
        <w:t>1,00 Eur</w:t>
      </w:r>
    </w:p>
    <w:p w:rsidR="00152382" w:rsidRPr="00487D5C" w:rsidRDefault="0061518B" w:rsidP="000743BD">
      <w:pPr>
        <w:spacing w:line="240" w:lineRule="auto"/>
        <w:ind w:left="0" w:right="0" w:firstLine="0"/>
        <w:rPr>
          <w:szCs w:val="24"/>
        </w:rPr>
      </w:pPr>
      <w:r>
        <w:rPr>
          <w:szCs w:val="24"/>
        </w:rPr>
        <w:tab/>
      </w:r>
      <w:r>
        <w:rPr>
          <w:szCs w:val="24"/>
        </w:rPr>
        <w:tab/>
      </w:r>
      <w:r>
        <w:rPr>
          <w:szCs w:val="24"/>
        </w:rPr>
        <w:tab/>
      </w:r>
      <w:r>
        <w:rPr>
          <w:szCs w:val="24"/>
        </w:rPr>
        <w:tab/>
      </w:r>
      <w:r w:rsidR="00152382" w:rsidRPr="00487D5C">
        <w:rPr>
          <w:szCs w:val="24"/>
        </w:rPr>
        <w:t>rodič</w:t>
      </w:r>
      <w:r>
        <w:rPr>
          <w:szCs w:val="24"/>
        </w:rPr>
        <w:tab/>
      </w:r>
      <w:r>
        <w:rPr>
          <w:szCs w:val="24"/>
        </w:rPr>
        <w:tab/>
      </w:r>
      <w:r>
        <w:rPr>
          <w:szCs w:val="24"/>
        </w:rPr>
        <w:tab/>
      </w:r>
      <w:r>
        <w:rPr>
          <w:szCs w:val="24"/>
        </w:rPr>
        <w:tab/>
      </w:r>
      <w:r>
        <w:rPr>
          <w:szCs w:val="24"/>
        </w:rPr>
        <w:tab/>
      </w:r>
      <w:r w:rsidR="00152382" w:rsidRPr="00487D5C">
        <w:rPr>
          <w:szCs w:val="24"/>
        </w:rPr>
        <w:t>0,09 Eur</w:t>
      </w:r>
    </w:p>
    <w:p w:rsidR="00152382" w:rsidRPr="00487D5C" w:rsidRDefault="00152382" w:rsidP="000743BD">
      <w:pPr>
        <w:spacing w:line="240" w:lineRule="auto"/>
        <w:ind w:left="0" w:right="0" w:firstLine="0"/>
        <w:rPr>
          <w:szCs w:val="24"/>
        </w:rPr>
      </w:pPr>
    </w:p>
    <w:p w:rsidR="00152382" w:rsidRPr="00487D5C" w:rsidRDefault="00152382" w:rsidP="000743BD">
      <w:pPr>
        <w:spacing w:line="240" w:lineRule="auto"/>
        <w:ind w:left="0" w:right="0" w:firstLine="0"/>
        <w:rPr>
          <w:szCs w:val="24"/>
        </w:rPr>
      </w:pPr>
      <w:r w:rsidRPr="00487D5C">
        <w:rPr>
          <w:szCs w:val="24"/>
        </w:rPr>
        <w:t>Pre žiaka na II. Stupni ZŠ je hodnota stavy na 1 deň</w:t>
      </w:r>
      <w:r w:rsidR="0061518B">
        <w:rPr>
          <w:szCs w:val="24"/>
        </w:rPr>
        <w:tab/>
      </w:r>
      <w:r w:rsidR="0061518B">
        <w:rPr>
          <w:szCs w:val="24"/>
        </w:rPr>
        <w:tab/>
      </w:r>
      <w:r w:rsidRPr="00487D5C">
        <w:rPr>
          <w:szCs w:val="24"/>
        </w:rPr>
        <w:t>1,16 Eur</w:t>
      </w:r>
    </w:p>
    <w:p w:rsidR="00152382" w:rsidRPr="00487D5C" w:rsidRDefault="0061518B" w:rsidP="000743BD">
      <w:pPr>
        <w:spacing w:line="240" w:lineRule="auto"/>
        <w:ind w:left="0" w:right="0" w:firstLine="0"/>
        <w:rPr>
          <w:szCs w:val="24"/>
        </w:rPr>
      </w:pPr>
      <w:r>
        <w:rPr>
          <w:szCs w:val="24"/>
        </w:rPr>
        <w:tab/>
        <w:t>z</w:t>
      </w:r>
      <w:r w:rsidR="00152382" w:rsidRPr="00487D5C">
        <w:rPr>
          <w:szCs w:val="24"/>
        </w:rPr>
        <w:t> toho prispieva:</w:t>
      </w:r>
      <w:r>
        <w:rPr>
          <w:szCs w:val="24"/>
        </w:rPr>
        <w:tab/>
      </w:r>
      <w:r w:rsidR="00152382" w:rsidRPr="00487D5C">
        <w:rPr>
          <w:szCs w:val="24"/>
        </w:rPr>
        <w:t>ÚPSVaR v</w:t>
      </w:r>
      <w:r>
        <w:rPr>
          <w:szCs w:val="24"/>
        </w:rPr>
        <w:t> </w:t>
      </w:r>
      <w:r w:rsidR="00152382" w:rsidRPr="00487D5C">
        <w:rPr>
          <w:szCs w:val="24"/>
        </w:rPr>
        <w:t>Prievidzi</w:t>
      </w:r>
      <w:r>
        <w:rPr>
          <w:szCs w:val="24"/>
        </w:rPr>
        <w:tab/>
      </w:r>
      <w:r>
        <w:rPr>
          <w:szCs w:val="24"/>
        </w:rPr>
        <w:tab/>
      </w:r>
      <w:r>
        <w:rPr>
          <w:szCs w:val="24"/>
        </w:rPr>
        <w:tab/>
      </w:r>
      <w:r w:rsidR="00152382" w:rsidRPr="00487D5C">
        <w:rPr>
          <w:szCs w:val="24"/>
        </w:rPr>
        <w:t>1,00 Eur</w:t>
      </w:r>
    </w:p>
    <w:p w:rsidR="00152382" w:rsidRPr="00487D5C" w:rsidRDefault="0061518B" w:rsidP="000743BD">
      <w:pPr>
        <w:spacing w:line="240" w:lineRule="auto"/>
        <w:ind w:left="0" w:right="0" w:firstLine="0"/>
        <w:rPr>
          <w:szCs w:val="24"/>
        </w:rPr>
      </w:pPr>
      <w:r>
        <w:rPr>
          <w:szCs w:val="24"/>
        </w:rPr>
        <w:tab/>
      </w:r>
      <w:r>
        <w:rPr>
          <w:szCs w:val="24"/>
        </w:rPr>
        <w:tab/>
      </w:r>
      <w:r>
        <w:rPr>
          <w:szCs w:val="24"/>
        </w:rPr>
        <w:tab/>
      </w:r>
      <w:r>
        <w:rPr>
          <w:szCs w:val="24"/>
        </w:rPr>
        <w:tab/>
      </w:r>
      <w:r w:rsidRPr="00487D5C">
        <w:rPr>
          <w:szCs w:val="24"/>
        </w:rPr>
        <w:t>R</w:t>
      </w:r>
      <w:r w:rsidR="00152382" w:rsidRPr="00487D5C">
        <w:rPr>
          <w:szCs w:val="24"/>
        </w:rPr>
        <w:t>odič</w:t>
      </w:r>
      <w:r>
        <w:rPr>
          <w:szCs w:val="24"/>
        </w:rPr>
        <w:tab/>
      </w:r>
      <w:r>
        <w:rPr>
          <w:szCs w:val="24"/>
        </w:rPr>
        <w:tab/>
      </w:r>
      <w:r>
        <w:rPr>
          <w:szCs w:val="24"/>
        </w:rPr>
        <w:tab/>
      </w:r>
      <w:r>
        <w:rPr>
          <w:szCs w:val="24"/>
        </w:rPr>
        <w:tab/>
      </w:r>
      <w:r>
        <w:rPr>
          <w:szCs w:val="24"/>
        </w:rPr>
        <w:tab/>
      </w:r>
      <w:r w:rsidR="00152382" w:rsidRPr="00487D5C">
        <w:rPr>
          <w:szCs w:val="24"/>
        </w:rPr>
        <w:t>0,16 Eur</w:t>
      </w:r>
    </w:p>
    <w:p w:rsidR="00152382" w:rsidRPr="00487D5C" w:rsidRDefault="00152382" w:rsidP="000743BD">
      <w:pPr>
        <w:spacing w:line="240" w:lineRule="auto"/>
        <w:ind w:left="0" w:right="0" w:firstLine="0"/>
        <w:rPr>
          <w:szCs w:val="24"/>
        </w:rPr>
      </w:pPr>
    </w:p>
    <w:p w:rsidR="00152382" w:rsidRPr="00487D5C" w:rsidRDefault="00152382" w:rsidP="000743BD">
      <w:pPr>
        <w:spacing w:line="240" w:lineRule="auto"/>
        <w:ind w:left="0" w:right="0" w:firstLine="0"/>
        <w:rPr>
          <w:szCs w:val="24"/>
        </w:rPr>
      </w:pPr>
      <w:r w:rsidRPr="00487D5C">
        <w:rPr>
          <w:szCs w:val="24"/>
        </w:rPr>
        <w:t>Pre dieťa v materskej škole je hodnota stavy na 1 deň</w:t>
      </w:r>
      <w:r w:rsidR="0061518B">
        <w:rPr>
          <w:szCs w:val="24"/>
        </w:rPr>
        <w:tab/>
      </w:r>
      <w:r w:rsidR="0061518B">
        <w:rPr>
          <w:szCs w:val="24"/>
        </w:rPr>
        <w:tab/>
      </w:r>
      <w:r w:rsidRPr="00487D5C">
        <w:rPr>
          <w:szCs w:val="24"/>
        </w:rPr>
        <w:t>1,19 Eur</w:t>
      </w:r>
    </w:p>
    <w:p w:rsidR="00152382" w:rsidRPr="00487D5C" w:rsidRDefault="0061518B" w:rsidP="000743BD">
      <w:pPr>
        <w:spacing w:line="240" w:lineRule="auto"/>
        <w:ind w:left="0" w:right="0" w:firstLine="0"/>
        <w:rPr>
          <w:szCs w:val="24"/>
        </w:rPr>
      </w:pPr>
      <w:r>
        <w:rPr>
          <w:szCs w:val="24"/>
        </w:rPr>
        <w:tab/>
      </w:r>
      <w:r w:rsidR="00152382" w:rsidRPr="00487D5C">
        <w:rPr>
          <w:szCs w:val="24"/>
        </w:rPr>
        <w:t>z toho prispieva:</w:t>
      </w:r>
      <w:r>
        <w:rPr>
          <w:szCs w:val="24"/>
        </w:rPr>
        <w:tab/>
      </w:r>
      <w:r w:rsidR="00152382" w:rsidRPr="00487D5C">
        <w:rPr>
          <w:szCs w:val="24"/>
        </w:rPr>
        <w:t>ÚPSVaR v</w:t>
      </w:r>
      <w:r>
        <w:rPr>
          <w:szCs w:val="24"/>
        </w:rPr>
        <w:t> </w:t>
      </w:r>
      <w:r w:rsidR="00152382" w:rsidRPr="00487D5C">
        <w:rPr>
          <w:szCs w:val="24"/>
        </w:rPr>
        <w:t>Prievidzi</w:t>
      </w:r>
      <w:r>
        <w:rPr>
          <w:szCs w:val="24"/>
        </w:rPr>
        <w:tab/>
      </w:r>
      <w:r>
        <w:rPr>
          <w:szCs w:val="24"/>
        </w:rPr>
        <w:tab/>
      </w:r>
      <w:r>
        <w:rPr>
          <w:szCs w:val="24"/>
        </w:rPr>
        <w:tab/>
      </w:r>
      <w:r w:rsidR="00152382" w:rsidRPr="00487D5C">
        <w:rPr>
          <w:szCs w:val="24"/>
        </w:rPr>
        <w:t>1,00 Eur</w:t>
      </w:r>
    </w:p>
    <w:p w:rsidR="00152382" w:rsidRPr="00487D5C" w:rsidRDefault="0061518B" w:rsidP="000743BD">
      <w:pPr>
        <w:spacing w:line="240" w:lineRule="auto"/>
        <w:ind w:left="0" w:right="0" w:firstLine="0"/>
        <w:rPr>
          <w:szCs w:val="24"/>
        </w:rPr>
      </w:pPr>
      <w:r>
        <w:rPr>
          <w:szCs w:val="24"/>
        </w:rPr>
        <w:tab/>
      </w:r>
      <w:r>
        <w:rPr>
          <w:szCs w:val="24"/>
        </w:rPr>
        <w:tab/>
      </w:r>
      <w:r>
        <w:rPr>
          <w:szCs w:val="24"/>
        </w:rPr>
        <w:tab/>
      </w:r>
      <w:r>
        <w:rPr>
          <w:szCs w:val="24"/>
        </w:rPr>
        <w:tab/>
      </w:r>
      <w:r w:rsidR="00152382" w:rsidRPr="00487D5C">
        <w:rPr>
          <w:szCs w:val="24"/>
        </w:rPr>
        <w:t>rodič</w:t>
      </w:r>
      <w:r>
        <w:rPr>
          <w:szCs w:val="24"/>
        </w:rPr>
        <w:tab/>
      </w:r>
      <w:r>
        <w:rPr>
          <w:szCs w:val="24"/>
        </w:rPr>
        <w:tab/>
      </w:r>
      <w:r>
        <w:rPr>
          <w:szCs w:val="24"/>
        </w:rPr>
        <w:tab/>
      </w:r>
      <w:r>
        <w:rPr>
          <w:szCs w:val="24"/>
        </w:rPr>
        <w:tab/>
      </w:r>
      <w:r>
        <w:rPr>
          <w:szCs w:val="24"/>
        </w:rPr>
        <w:tab/>
      </w:r>
      <w:r w:rsidR="00152382" w:rsidRPr="00487D5C">
        <w:rPr>
          <w:szCs w:val="24"/>
        </w:rPr>
        <w:t>0,19 Eur</w:t>
      </w:r>
    </w:p>
    <w:p w:rsidR="00152382" w:rsidRPr="00487D5C" w:rsidRDefault="00152382" w:rsidP="000743BD">
      <w:pPr>
        <w:spacing w:line="240" w:lineRule="auto"/>
        <w:ind w:left="0" w:right="0" w:firstLine="0"/>
        <w:rPr>
          <w:b/>
          <w:szCs w:val="24"/>
        </w:rPr>
      </w:pPr>
    </w:p>
    <w:p w:rsidR="00152382" w:rsidRPr="00487D5C" w:rsidRDefault="00152382" w:rsidP="000743BD">
      <w:pPr>
        <w:spacing w:line="240" w:lineRule="auto"/>
        <w:ind w:left="0" w:right="0" w:firstLine="0"/>
        <w:rPr>
          <w:szCs w:val="24"/>
        </w:rPr>
      </w:pPr>
      <w:r w:rsidRPr="00487D5C">
        <w:rPr>
          <w:szCs w:val="24"/>
        </w:rPr>
        <w:t>Príspevky sa uhrádzajú vopred do 25. dňa v predchádzajúcom kalendárnom mesiaci za celý mesiac poštovou poukážkou alebo bankovým prevodom na účet príslušného zariadenie a podľa Usmernenia Úradu práce, sociálnych vecí a rodiny v Prievidza.</w:t>
      </w:r>
    </w:p>
    <w:p w:rsidR="00152382" w:rsidRPr="00487D5C" w:rsidRDefault="00152382" w:rsidP="000743BD">
      <w:pPr>
        <w:spacing w:line="240" w:lineRule="auto"/>
        <w:ind w:left="0" w:right="0" w:firstLine="0"/>
        <w:jc w:val="center"/>
        <w:rPr>
          <w:b/>
          <w:szCs w:val="24"/>
        </w:rPr>
      </w:pPr>
    </w:p>
    <w:p w:rsidR="00152382" w:rsidRPr="00487D5C" w:rsidRDefault="00152382" w:rsidP="000743BD">
      <w:pPr>
        <w:spacing w:line="240" w:lineRule="auto"/>
        <w:ind w:left="0" w:right="0" w:firstLine="0"/>
        <w:jc w:val="center"/>
        <w:rPr>
          <w:b/>
          <w:szCs w:val="24"/>
        </w:rPr>
      </w:pPr>
      <w:r w:rsidRPr="00487D5C">
        <w:rPr>
          <w:b/>
          <w:szCs w:val="24"/>
        </w:rPr>
        <w:t>ODDIEL II.</w:t>
      </w:r>
    </w:p>
    <w:p w:rsidR="00152382" w:rsidRPr="00487D5C" w:rsidRDefault="00152382" w:rsidP="000743BD">
      <w:pPr>
        <w:spacing w:line="240" w:lineRule="auto"/>
        <w:ind w:left="0" w:right="0" w:firstLine="0"/>
        <w:jc w:val="center"/>
        <w:rPr>
          <w:b/>
          <w:szCs w:val="24"/>
        </w:rPr>
      </w:pPr>
      <w:r w:rsidRPr="00487D5C">
        <w:rPr>
          <w:b/>
          <w:szCs w:val="24"/>
        </w:rPr>
        <w:t>Záverečné ustanovenia</w:t>
      </w:r>
    </w:p>
    <w:p w:rsidR="00152382" w:rsidRPr="00487D5C" w:rsidRDefault="00152382" w:rsidP="000743BD">
      <w:pPr>
        <w:spacing w:line="240" w:lineRule="auto"/>
        <w:ind w:left="0" w:right="0" w:firstLine="0"/>
        <w:rPr>
          <w:szCs w:val="24"/>
        </w:rPr>
      </w:pPr>
    </w:p>
    <w:p w:rsidR="006C6B4C" w:rsidRDefault="006C6B4C" w:rsidP="006C6B4C">
      <w:pPr>
        <w:numPr>
          <w:ilvl w:val="0"/>
          <w:numId w:val="6"/>
        </w:numPr>
        <w:spacing w:line="240" w:lineRule="auto"/>
        <w:ind w:right="385" w:hanging="360"/>
      </w:pPr>
      <w:r>
        <w:t xml:space="preserve">Toto VZN bolo schválené </w:t>
      </w:r>
      <w:proofErr w:type="spellStart"/>
      <w:r>
        <w:t>MsZ</w:t>
      </w:r>
      <w:proofErr w:type="spellEnd"/>
      <w:r>
        <w:t xml:space="preserve"> v Novákoch dňa         uznesením č. </w:t>
      </w:r>
    </w:p>
    <w:p w:rsidR="006C6B4C" w:rsidRDefault="006C6B4C" w:rsidP="006C6B4C">
      <w:pPr>
        <w:numPr>
          <w:ilvl w:val="0"/>
          <w:numId w:val="6"/>
        </w:numPr>
        <w:spacing w:line="240" w:lineRule="auto"/>
        <w:ind w:right="385" w:hanging="360"/>
      </w:pPr>
      <w:r>
        <w:t xml:space="preserve">Účinnosť nadobúda 15. dňom odo dňa jeho vyvesenia na úradnej tabuli mesta Nováky. </w:t>
      </w:r>
    </w:p>
    <w:p w:rsidR="00152382" w:rsidRPr="00487D5C" w:rsidRDefault="00152382" w:rsidP="006C6B4C">
      <w:pPr>
        <w:tabs>
          <w:tab w:val="left" w:pos="284"/>
        </w:tabs>
        <w:spacing w:line="240" w:lineRule="auto"/>
        <w:ind w:left="0" w:right="0" w:firstLine="0"/>
        <w:rPr>
          <w:bCs/>
          <w:szCs w:val="24"/>
        </w:rPr>
      </w:pPr>
      <w:r w:rsidRPr="00487D5C">
        <w:rPr>
          <w:b/>
          <w:szCs w:val="24"/>
        </w:rPr>
        <w:t>3.</w:t>
      </w:r>
      <w:r w:rsidR="006C6B4C">
        <w:rPr>
          <w:b/>
          <w:szCs w:val="24"/>
        </w:rPr>
        <w:tab/>
      </w:r>
      <w:r w:rsidRPr="00487D5C">
        <w:rPr>
          <w:szCs w:val="24"/>
        </w:rPr>
        <w:t xml:space="preserve">Týmto sa ruší VZN č. 3/2008, 1/2009, 3/2009, 12/2009, 1/2010, 2/2011, 4/2011, 7/2012,   3/2015, 6/2015  </w:t>
      </w:r>
      <w:r w:rsidRPr="00487D5C">
        <w:rPr>
          <w:bCs/>
          <w:szCs w:val="24"/>
        </w:rPr>
        <w:t>o určení príspevkov od zákonných zástupcov detí žiakov a dospelých na čiastočnú úhradu výdavkov v Materskej škole, v Základnej umeleckej škole, v Centre voľného času, v Školskom klube detí, v Školskej jedálni pri Materskej škole a Základnej škole v Novákoch</w:t>
      </w:r>
    </w:p>
    <w:p w:rsidR="00152382" w:rsidRPr="00487D5C" w:rsidRDefault="00152382" w:rsidP="006C6B4C">
      <w:pPr>
        <w:spacing w:line="240" w:lineRule="auto"/>
        <w:ind w:left="0" w:right="0" w:firstLine="0"/>
        <w:rPr>
          <w:szCs w:val="24"/>
        </w:rPr>
      </w:pPr>
    </w:p>
    <w:p w:rsidR="00152382" w:rsidRPr="00487D5C" w:rsidRDefault="00152382" w:rsidP="000743BD">
      <w:pPr>
        <w:spacing w:line="240" w:lineRule="auto"/>
        <w:ind w:left="0" w:right="0" w:firstLine="0"/>
        <w:rPr>
          <w:szCs w:val="24"/>
        </w:rPr>
      </w:pPr>
    </w:p>
    <w:p w:rsidR="00152382" w:rsidRPr="00487D5C" w:rsidRDefault="00152382" w:rsidP="000743BD">
      <w:pPr>
        <w:spacing w:line="240" w:lineRule="auto"/>
        <w:ind w:left="0" w:right="0" w:firstLine="0"/>
        <w:rPr>
          <w:szCs w:val="24"/>
        </w:rPr>
      </w:pPr>
      <w:r w:rsidRPr="00487D5C">
        <w:rPr>
          <w:szCs w:val="24"/>
        </w:rPr>
        <w:t>Zverejnené:</w:t>
      </w:r>
      <w:r w:rsidRPr="00487D5C">
        <w:rPr>
          <w:szCs w:val="24"/>
        </w:rPr>
        <w:tab/>
      </w:r>
      <w:r w:rsidRPr="00487D5C">
        <w:rPr>
          <w:szCs w:val="24"/>
        </w:rPr>
        <w:tab/>
      </w:r>
      <w:r w:rsidRPr="00487D5C">
        <w:rPr>
          <w:szCs w:val="24"/>
        </w:rPr>
        <w:tab/>
      </w:r>
      <w:r w:rsidRPr="00487D5C">
        <w:rPr>
          <w:szCs w:val="24"/>
        </w:rPr>
        <w:tab/>
      </w:r>
      <w:r w:rsidRPr="00487D5C">
        <w:rPr>
          <w:szCs w:val="24"/>
        </w:rPr>
        <w:tab/>
      </w:r>
      <w:r w:rsidRPr="00487D5C">
        <w:rPr>
          <w:szCs w:val="24"/>
        </w:rPr>
        <w:tab/>
        <w:t>Schválené:</w:t>
      </w:r>
      <w:r w:rsidRPr="00487D5C">
        <w:rPr>
          <w:szCs w:val="24"/>
        </w:rPr>
        <w:tab/>
      </w:r>
    </w:p>
    <w:p w:rsidR="006C6B4C" w:rsidRDefault="006C6B4C" w:rsidP="000743BD">
      <w:pPr>
        <w:spacing w:line="240" w:lineRule="auto"/>
        <w:ind w:left="0" w:right="0" w:firstLine="0"/>
        <w:rPr>
          <w:szCs w:val="24"/>
        </w:rPr>
      </w:pPr>
    </w:p>
    <w:p w:rsidR="00152382" w:rsidRPr="00487D5C" w:rsidRDefault="00152382" w:rsidP="000743BD">
      <w:pPr>
        <w:spacing w:line="240" w:lineRule="auto"/>
        <w:ind w:left="0" w:right="0" w:firstLine="0"/>
        <w:rPr>
          <w:szCs w:val="24"/>
        </w:rPr>
      </w:pPr>
      <w:r w:rsidRPr="00487D5C">
        <w:rPr>
          <w:szCs w:val="24"/>
        </w:rPr>
        <w:t>Vyhlásené:</w:t>
      </w:r>
      <w:r w:rsidRPr="00487D5C">
        <w:rPr>
          <w:szCs w:val="24"/>
        </w:rPr>
        <w:tab/>
      </w:r>
      <w:r w:rsidRPr="00487D5C">
        <w:rPr>
          <w:szCs w:val="24"/>
        </w:rPr>
        <w:tab/>
      </w:r>
      <w:r w:rsidRPr="00487D5C">
        <w:rPr>
          <w:szCs w:val="24"/>
        </w:rPr>
        <w:tab/>
      </w:r>
      <w:r w:rsidRPr="00487D5C">
        <w:rPr>
          <w:szCs w:val="24"/>
        </w:rPr>
        <w:tab/>
      </w:r>
      <w:r w:rsidRPr="00487D5C">
        <w:rPr>
          <w:szCs w:val="24"/>
        </w:rPr>
        <w:tab/>
      </w:r>
      <w:r w:rsidRPr="00487D5C">
        <w:rPr>
          <w:szCs w:val="24"/>
        </w:rPr>
        <w:tab/>
        <w:t>Účinnosť:</w:t>
      </w:r>
    </w:p>
    <w:p w:rsidR="00152382" w:rsidRPr="00487D5C" w:rsidRDefault="00152382" w:rsidP="000743BD">
      <w:pPr>
        <w:spacing w:line="240" w:lineRule="auto"/>
        <w:ind w:left="0" w:right="0" w:firstLine="0"/>
        <w:rPr>
          <w:szCs w:val="24"/>
        </w:rPr>
      </w:pPr>
    </w:p>
    <w:p w:rsidR="00152382" w:rsidRPr="00487D5C" w:rsidRDefault="00152382" w:rsidP="000743BD">
      <w:pPr>
        <w:spacing w:line="240" w:lineRule="auto"/>
        <w:ind w:left="0" w:right="0" w:firstLine="0"/>
        <w:rPr>
          <w:szCs w:val="24"/>
        </w:rPr>
      </w:pPr>
    </w:p>
    <w:p w:rsidR="00152382" w:rsidRPr="00487D5C" w:rsidRDefault="00152382" w:rsidP="000743BD">
      <w:pPr>
        <w:spacing w:line="240" w:lineRule="auto"/>
        <w:ind w:left="0" w:right="0" w:firstLine="0"/>
        <w:rPr>
          <w:szCs w:val="24"/>
        </w:rPr>
      </w:pPr>
    </w:p>
    <w:p w:rsidR="00152382" w:rsidRPr="00487D5C" w:rsidRDefault="006C6B4C" w:rsidP="000743BD">
      <w:pPr>
        <w:spacing w:line="240" w:lineRule="auto"/>
        <w:ind w:left="0" w:right="0" w:firstLine="0"/>
        <w:rPr>
          <w:szCs w:val="24"/>
        </w:rPr>
      </w:pPr>
      <w:r>
        <w:rPr>
          <w:szCs w:val="24"/>
        </w:rPr>
        <w:tab/>
      </w:r>
      <w:r>
        <w:rPr>
          <w:szCs w:val="24"/>
        </w:rPr>
        <w:tab/>
      </w:r>
      <w:r>
        <w:rPr>
          <w:szCs w:val="24"/>
        </w:rPr>
        <w:tab/>
      </w:r>
      <w:r>
        <w:rPr>
          <w:szCs w:val="24"/>
        </w:rPr>
        <w:tab/>
      </w:r>
      <w:r>
        <w:rPr>
          <w:szCs w:val="24"/>
        </w:rPr>
        <w:tab/>
      </w:r>
      <w:r>
        <w:rPr>
          <w:szCs w:val="24"/>
        </w:rPr>
        <w:tab/>
      </w:r>
      <w:r>
        <w:rPr>
          <w:szCs w:val="24"/>
        </w:rPr>
        <w:tab/>
      </w:r>
      <w:r w:rsidR="00152382" w:rsidRPr="00487D5C">
        <w:rPr>
          <w:szCs w:val="24"/>
        </w:rPr>
        <w:t>RNDr. Daniel  DANIŠ</w:t>
      </w:r>
    </w:p>
    <w:p w:rsidR="00152382" w:rsidRPr="00487D5C" w:rsidRDefault="006C6B4C" w:rsidP="000743BD">
      <w:pPr>
        <w:spacing w:line="240" w:lineRule="auto"/>
        <w:ind w:left="0" w:right="0" w:firstLine="0"/>
        <w:rPr>
          <w:szCs w:val="24"/>
        </w:rPr>
      </w:pPr>
      <w:r>
        <w:rPr>
          <w:szCs w:val="24"/>
        </w:rPr>
        <w:tab/>
      </w:r>
      <w:r>
        <w:rPr>
          <w:szCs w:val="24"/>
        </w:rPr>
        <w:tab/>
      </w:r>
      <w:r>
        <w:rPr>
          <w:szCs w:val="24"/>
        </w:rPr>
        <w:tab/>
      </w:r>
      <w:r>
        <w:rPr>
          <w:szCs w:val="24"/>
        </w:rPr>
        <w:tab/>
      </w:r>
      <w:r>
        <w:rPr>
          <w:szCs w:val="24"/>
        </w:rPr>
        <w:tab/>
      </w:r>
      <w:r>
        <w:rPr>
          <w:szCs w:val="24"/>
        </w:rPr>
        <w:tab/>
      </w:r>
      <w:r>
        <w:rPr>
          <w:szCs w:val="24"/>
        </w:rPr>
        <w:tab/>
      </w:r>
      <w:r w:rsidR="00152382" w:rsidRPr="00487D5C">
        <w:rPr>
          <w:szCs w:val="24"/>
        </w:rPr>
        <w:t xml:space="preserve">     primátor mesta</w:t>
      </w:r>
    </w:p>
    <w:sectPr w:rsidR="00152382" w:rsidRPr="00487D5C" w:rsidSect="006B6662">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6086"/>
    <w:multiLevelType w:val="hybridMultilevel"/>
    <w:tmpl w:val="DE8C24F0"/>
    <w:lvl w:ilvl="0" w:tplc="5C466A20">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59B0E1D"/>
    <w:multiLevelType w:val="hybridMultilevel"/>
    <w:tmpl w:val="CB5C39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AF1178"/>
    <w:multiLevelType w:val="hybridMultilevel"/>
    <w:tmpl w:val="C0B69678"/>
    <w:lvl w:ilvl="0" w:tplc="F41EE8E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98A35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F4930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B560C6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FCC7E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9D8119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3E46CF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7E6B8A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B0E92D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C01D39"/>
    <w:multiLevelType w:val="hybridMultilevel"/>
    <w:tmpl w:val="2EE6AF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30627AB"/>
    <w:multiLevelType w:val="hybridMultilevel"/>
    <w:tmpl w:val="348EA3F2"/>
    <w:lvl w:ilvl="0" w:tplc="B1CEC81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B487780"/>
    <w:multiLevelType w:val="hybridMultilevel"/>
    <w:tmpl w:val="59DE0B42"/>
    <w:lvl w:ilvl="0" w:tplc="07EA1642">
      <w:start w:val="2"/>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9076222"/>
    <w:multiLevelType w:val="hybridMultilevel"/>
    <w:tmpl w:val="A680046C"/>
    <w:lvl w:ilvl="0" w:tplc="10A4A30C">
      <w:start w:val="1"/>
      <w:numFmt w:val="upperRoman"/>
      <w:lvlText w:val="%1."/>
      <w:lvlJc w:val="left"/>
      <w:pPr>
        <w:ind w:left="4725" w:hanging="720"/>
      </w:pPr>
      <w:rPr>
        <w:rFonts w:hint="default"/>
      </w:rPr>
    </w:lvl>
    <w:lvl w:ilvl="1" w:tplc="041B0019" w:tentative="1">
      <w:start w:val="1"/>
      <w:numFmt w:val="lowerLetter"/>
      <w:lvlText w:val="%2."/>
      <w:lvlJc w:val="left"/>
      <w:pPr>
        <w:ind w:left="5085" w:hanging="360"/>
      </w:pPr>
    </w:lvl>
    <w:lvl w:ilvl="2" w:tplc="041B001B" w:tentative="1">
      <w:start w:val="1"/>
      <w:numFmt w:val="lowerRoman"/>
      <w:lvlText w:val="%3."/>
      <w:lvlJc w:val="right"/>
      <w:pPr>
        <w:ind w:left="5805" w:hanging="180"/>
      </w:pPr>
    </w:lvl>
    <w:lvl w:ilvl="3" w:tplc="041B000F" w:tentative="1">
      <w:start w:val="1"/>
      <w:numFmt w:val="decimal"/>
      <w:lvlText w:val="%4."/>
      <w:lvlJc w:val="left"/>
      <w:pPr>
        <w:ind w:left="6525" w:hanging="360"/>
      </w:pPr>
    </w:lvl>
    <w:lvl w:ilvl="4" w:tplc="041B0019" w:tentative="1">
      <w:start w:val="1"/>
      <w:numFmt w:val="lowerLetter"/>
      <w:lvlText w:val="%5."/>
      <w:lvlJc w:val="left"/>
      <w:pPr>
        <w:ind w:left="7245" w:hanging="360"/>
      </w:pPr>
    </w:lvl>
    <w:lvl w:ilvl="5" w:tplc="041B001B" w:tentative="1">
      <w:start w:val="1"/>
      <w:numFmt w:val="lowerRoman"/>
      <w:lvlText w:val="%6."/>
      <w:lvlJc w:val="right"/>
      <w:pPr>
        <w:ind w:left="7965" w:hanging="180"/>
      </w:pPr>
    </w:lvl>
    <w:lvl w:ilvl="6" w:tplc="041B000F" w:tentative="1">
      <w:start w:val="1"/>
      <w:numFmt w:val="decimal"/>
      <w:lvlText w:val="%7."/>
      <w:lvlJc w:val="left"/>
      <w:pPr>
        <w:ind w:left="8685" w:hanging="360"/>
      </w:pPr>
    </w:lvl>
    <w:lvl w:ilvl="7" w:tplc="041B0019" w:tentative="1">
      <w:start w:val="1"/>
      <w:numFmt w:val="lowerLetter"/>
      <w:lvlText w:val="%8."/>
      <w:lvlJc w:val="left"/>
      <w:pPr>
        <w:ind w:left="9405" w:hanging="360"/>
      </w:pPr>
    </w:lvl>
    <w:lvl w:ilvl="8" w:tplc="041B001B" w:tentative="1">
      <w:start w:val="1"/>
      <w:numFmt w:val="lowerRoman"/>
      <w:lvlText w:val="%9."/>
      <w:lvlJc w:val="right"/>
      <w:pPr>
        <w:ind w:left="10125" w:hanging="180"/>
      </w:pPr>
    </w:lvl>
  </w:abstractNum>
  <w:num w:numId="1">
    <w:abstractNumId w:val="6"/>
  </w:num>
  <w:num w:numId="2">
    <w:abstractNumId w:val="3"/>
  </w:num>
  <w:num w:numId="3">
    <w:abstractNumId w:val="1"/>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82"/>
    <w:rsid w:val="00001739"/>
    <w:rsid w:val="000743BD"/>
    <w:rsid w:val="00152382"/>
    <w:rsid w:val="002870E2"/>
    <w:rsid w:val="00407BEC"/>
    <w:rsid w:val="00487D5C"/>
    <w:rsid w:val="00535D09"/>
    <w:rsid w:val="0061518B"/>
    <w:rsid w:val="006A1297"/>
    <w:rsid w:val="006A1B1B"/>
    <w:rsid w:val="006B6662"/>
    <w:rsid w:val="006C3FF4"/>
    <w:rsid w:val="006C6B4C"/>
    <w:rsid w:val="00C50240"/>
    <w:rsid w:val="00CF24BC"/>
    <w:rsid w:val="00D3258B"/>
    <w:rsid w:val="00FC57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E462F-9560-44CE-9A7A-FF801BC0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2382"/>
    <w:pPr>
      <w:spacing w:after="0" w:line="249" w:lineRule="auto"/>
      <w:ind w:left="10" w:right="398" w:hanging="10"/>
      <w:jc w:val="both"/>
    </w:pPr>
    <w:rPr>
      <w:rFonts w:ascii="Times New Roman" w:eastAsia="Times New Roman" w:hAnsi="Times New Roman" w:cs="Times New Roman"/>
      <w:color w:val="000000"/>
      <w:sz w:val="24"/>
      <w:lang w:eastAsia="sk-SK"/>
    </w:rPr>
  </w:style>
  <w:style w:type="paragraph" w:styleId="Nadpis1">
    <w:name w:val="heading 1"/>
    <w:basedOn w:val="Normlny"/>
    <w:next w:val="Normlny"/>
    <w:link w:val="Nadpis1Char"/>
    <w:qFormat/>
    <w:rsid w:val="00152382"/>
    <w:pPr>
      <w:keepNext/>
      <w:suppressAutoHyphens/>
      <w:spacing w:before="240" w:after="60" w:line="240" w:lineRule="auto"/>
      <w:ind w:left="0" w:right="0" w:firstLine="0"/>
      <w:jc w:val="left"/>
      <w:outlineLvl w:val="0"/>
    </w:pPr>
    <w:rPr>
      <w:rFonts w:ascii="Calibri Light" w:hAnsi="Calibri Light"/>
      <w:b/>
      <w:bCs/>
      <w:color w:val="auto"/>
      <w:kern w:val="32"/>
      <w:sz w:val="32"/>
      <w:szCs w:val="32"/>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152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rsid w:val="00152382"/>
    <w:rPr>
      <w:rFonts w:ascii="Calibri Light" w:eastAsia="Times New Roman" w:hAnsi="Calibri Light" w:cs="Times New Roman"/>
      <w:b/>
      <w:bCs/>
      <w:kern w:val="32"/>
      <w:sz w:val="32"/>
      <w:szCs w:val="32"/>
      <w:lang w:eastAsia="ar-SA"/>
    </w:rPr>
  </w:style>
  <w:style w:type="paragraph" w:styleId="Textbubliny">
    <w:name w:val="Balloon Text"/>
    <w:basedOn w:val="Normlny"/>
    <w:link w:val="TextbublinyChar"/>
    <w:uiPriority w:val="99"/>
    <w:semiHidden/>
    <w:unhideWhenUsed/>
    <w:rsid w:val="00152382"/>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2382"/>
    <w:rPr>
      <w:rFonts w:ascii="Segoe UI" w:eastAsia="Times New Roman" w:hAnsi="Segoe UI" w:cs="Segoe UI"/>
      <w:color w:val="000000"/>
      <w:sz w:val="18"/>
      <w:szCs w:val="18"/>
      <w:lang w:eastAsia="sk-SK"/>
    </w:rPr>
  </w:style>
  <w:style w:type="paragraph" w:styleId="Odsekzoznamu">
    <w:name w:val="List Paragraph"/>
    <w:basedOn w:val="Normlny"/>
    <w:uiPriority w:val="34"/>
    <w:qFormat/>
    <w:rsid w:val="00487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1709</Words>
  <Characters>9743</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Mistinova</dc:creator>
  <cp:keywords/>
  <dc:description/>
  <cp:lastModifiedBy>Dubasakova</cp:lastModifiedBy>
  <cp:revision>3</cp:revision>
  <cp:lastPrinted>2016-02-04T09:28:00Z</cp:lastPrinted>
  <dcterms:created xsi:type="dcterms:W3CDTF">2016-02-04T09:29:00Z</dcterms:created>
  <dcterms:modified xsi:type="dcterms:W3CDTF">2016-02-04T10:16:00Z</dcterms:modified>
</cp:coreProperties>
</file>