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5"/>
      </w:tblGrid>
      <w:tr w:rsidR="00E37AFB" w:rsidRPr="00761D6E" w:rsidTr="00886B58">
        <w:trPr>
          <w:trHeight w:val="850"/>
        </w:trPr>
        <w:tc>
          <w:tcPr>
            <w:tcW w:w="1985" w:type="dxa"/>
            <w:vMerge w:val="restart"/>
            <w:shd w:val="clear" w:color="000000" w:fill="auto"/>
          </w:tcPr>
          <w:p w:rsidR="00E37AFB" w:rsidRPr="00761D6E" w:rsidRDefault="00FE5DED" w:rsidP="00886B58">
            <w:pPr>
              <w:spacing w:before="60"/>
              <w:jc w:val="center"/>
              <w:rPr>
                <w:rFonts w:cs="Times New Roman"/>
                <w:sz w:val="20"/>
                <w:szCs w:val="20"/>
              </w:rPr>
            </w:pPr>
            <w:r>
              <w:rPr>
                <w:rFonts w:ascii="Calibri" w:hAnsi="Calibri" w:cs="Times New Roman"/>
                <w:noProof/>
                <w:sz w:val="40"/>
              </w:rPr>
              <w:drawing>
                <wp:inline distT="0" distB="0" distL="0" distR="0">
                  <wp:extent cx="895350" cy="895350"/>
                  <wp:effectExtent l="0" t="0" r="0" b="0"/>
                  <wp:docPr id="1" name="Obrázok 1" descr="http://www.mesta-obce.sk/imgs/erb/_5142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mesta-obce.sk/imgs/erb/_51426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r w:rsidR="00E37AFB" w:rsidRPr="00761D6E" w:rsidTr="00886B58">
        <w:tblPrEx>
          <w:tblCellMar>
            <w:left w:w="108" w:type="dxa"/>
            <w:right w:w="108" w:type="dxa"/>
          </w:tblCellMar>
        </w:tblPrEx>
        <w:trPr>
          <w:trHeight w:val="706"/>
        </w:trPr>
        <w:tc>
          <w:tcPr>
            <w:tcW w:w="1985" w:type="dxa"/>
            <w:vMerge/>
            <w:shd w:val="clear" w:color="000000" w:fill="auto"/>
          </w:tcPr>
          <w:p w:rsidR="00E37AFB" w:rsidRPr="00761D6E" w:rsidRDefault="00E37AFB" w:rsidP="00886B58">
            <w:pPr>
              <w:jc w:val="center"/>
              <w:rPr>
                <w:rFonts w:cs="Times New Roman"/>
                <w:sz w:val="40"/>
              </w:rPr>
            </w:pPr>
          </w:p>
        </w:tc>
      </w:tr>
    </w:tbl>
    <w:p w:rsidR="00E37AFB" w:rsidRPr="00F13DC3" w:rsidRDefault="00E37AFB" w:rsidP="00F13DC3">
      <w:pPr>
        <w:rPr>
          <w:rFonts w:ascii="Times New Roman" w:hAnsi="Times New Roman" w:cs="Times New Roman"/>
        </w:rPr>
      </w:pPr>
    </w:p>
    <w:p w:rsidR="00E37AFB" w:rsidRPr="00F13DC3" w:rsidRDefault="00E37AFB" w:rsidP="00F13DC3">
      <w:pPr>
        <w:rPr>
          <w:rFonts w:ascii="Times New Roman" w:hAnsi="Times New Roman" w:cs="Times New Roman"/>
        </w:rPr>
      </w:pPr>
    </w:p>
    <w:p w:rsidR="00E37AFB" w:rsidRPr="00F13DC3" w:rsidRDefault="00E37AFB" w:rsidP="00F13DC3">
      <w:pPr>
        <w:rPr>
          <w:rFonts w:ascii="Times New Roman" w:hAnsi="Times New Roman" w:cs="Times New Roman"/>
        </w:rPr>
      </w:pPr>
    </w:p>
    <w:p w:rsidR="00E37AFB" w:rsidRPr="00F13DC3" w:rsidRDefault="00E37AFB" w:rsidP="00F13DC3">
      <w:pPr>
        <w:rPr>
          <w:rFonts w:ascii="Times New Roman" w:hAnsi="Times New Roman" w:cs="Times New Roman"/>
        </w:rPr>
      </w:pPr>
    </w:p>
    <w:p w:rsidR="00E37AFB" w:rsidRPr="00F13DC3" w:rsidRDefault="00E37AFB" w:rsidP="00F13DC3">
      <w:pPr>
        <w:jc w:val="center"/>
        <w:rPr>
          <w:rFonts w:ascii="Times New Roman" w:hAnsi="Times New Roman" w:cs="Times New Roman"/>
          <w:b/>
          <w:sz w:val="28"/>
          <w:szCs w:val="28"/>
        </w:rPr>
      </w:pPr>
      <w:r w:rsidRPr="00F13DC3">
        <w:rPr>
          <w:rFonts w:ascii="Times New Roman" w:hAnsi="Times New Roman" w:cs="Times New Roman"/>
          <w:b/>
          <w:sz w:val="28"/>
          <w:szCs w:val="28"/>
        </w:rPr>
        <w:t>Materiál na rokovanie</w:t>
      </w:r>
    </w:p>
    <w:p w:rsidR="00E37AFB" w:rsidRPr="00F13DC3" w:rsidRDefault="00E37AFB" w:rsidP="00F13DC3">
      <w:pPr>
        <w:jc w:val="center"/>
        <w:rPr>
          <w:rFonts w:ascii="Times New Roman" w:hAnsi="Times New Roman" w:cs="Times New Roman"/>
          <w:b/>
          <w:sz w:val="28"/>
          <w:szCs w:val="28"/>
        </w:rPr>
      </w:pPr>
      <w:r w:rsidRPr="00F13DC3">
        <w:rPr>
          <w:rFonts w:ascii="Times New Roman" w:hAnsi="Times New Roman" w:cs="Times New Roman"/>
          <w:b/>
          <w:sz w:val="28"/>
          <w:szCs w:val="28"/>
        </w:rPr>
        <w:t>Mestsk</w:t>
      </w:r>
      <w:r w:rsidR="007C2A36">
        <w:rPr>
          <w:rFonts w:ascii="Times New Roman" w:hAnsi="Times New Roman" w:cs="Times New Roman"/>
          <w:b/>
          <w:sz w:val="28"/>
          <w:szCs w:val="28"/>
        </w:rPr>
        <w:t>ého zastupiteľstva</w:t>
      </w:r>
      <w:r w:rsidRPr="00F13DC3">
        <w:rPr>
          <w:rFonts w:ascii="Times New Roman" w:hAnsi="Times New Roman" w:cs="Times New Roman"/>
          <w:b/>
          <w:sz w:val="28"/>
          <w:szCs w:val="28"/>
        </w:rPr>
        <w:t xml:space="preserve"> v Novákoch</w:t>
      </w:r>
    </w:p>
    <w:p w:rsidR="00E37AFB" w:rsidRPr="00F13DC3" w:rsidRDefault="00E37AFB" w:rsidP="00F13DC3">
      <w:pPr>
        <w:rPr>
          <w:rFonts w:ascii="Times New Roman" w:hAnsi="Times New Roman" w:cs="Times New Roman"/>
          <w:sz w:val="28"/>
          <w:szCs w:val="28"/>
        </w:rPr>
      </w:pPr>
    </w:p>
    <w:p w:rsidR="00E37AFB" w:rsidRPr="00F13DC3" w:rsidRDefault="00E37AFB" w:rsidP="00F13DC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3494"/>
        <w:gridCol w:w="3021"/>
      </w:tblGrid>
      <w:tr w:rsidR="00E37AFB" w:rsidRPr="00593D8B" w:rsidTr="0080663D">
        <w:trPr>
          <w:cantSplit/>
          <w:trHeight w:val="1134"/>
        </w:trPr>
        <w:tc>
          <w:tcPr>
            <w:tcW w:w="2547" w:type="dxa"/>
            <w:vAlign w:val="center"/>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Názov materiálu</w:t>
            </w:r>
          </w:p>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6515" w:type="dxa"/>
            <w:gridSpan w:val="2"/>
            <w:vAlign w:val="center"/>
          </w:tcPr>
          <w:p w:rsidR="00E37AFB" w:rsidRPr="0080663D" w:rsidRDefault="00E37AFB" w:rsidP="0080663D">
            <w:pPr>
              <w:snapToGrid w:val="0"/>
              <w:spacing w:line="100" w:lineRule="atLeast"/>
              <w:jc w:val="center"/>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Zámer a odpredaj majetku mesta –</w:t>
            </w:r>
            <w:proofErr w:type="spellStart"/>
            <w:r w:rsidRPr="0080663D">
              <w:rPr>
                <w:rFonts w:ascii="Times New Roman" w:hAnsi="Times New Roman" w:cs="Times New Roman"/>
                <w:color w:val="auto"/>
                <w:sz w:val="24"/>
                <w:szCs w:val="24"/>
                <w:lang w:eastAsia="en-US"/>
              </w:rPr>
              <w:t>parc</w:t>
            </w:r>
            <w:proofErr w:type="spellEnd"/>
            <w:r w:rsidRPr="0080663D">
              <w:rPr>
                <w:rFonts w:ascii="Times New Roman" w:hAnsi="Times New Roman" w:cs="Times New Roman"/>
                <w:color w:val="auto"/>
                <w:sz w:val="24"/>
                <w:szCs w:val="24"/>
                <w:lang w:eastAsia="en-US"/>
              </w:rPr>
              <w:t>. C-KN č. 1729/46</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Predkladá</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3494"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Ing. Vladimíra Trojanová</w:t>
            </w:r>
          </w:p>
        </w:tc>
        <w:tc>
          <w:tcPr>
            <w:tcW w:w="3021"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Podpis:</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Spracovateľ</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3494"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Ing. Vladimíra Trojanová</w:t>
            </w:r>
          </w:p>
        </w:tc>
        <w:tc>
          <w:tcPr>
            <w:tcW w:w="3021" w:type="dxa"/>
          </w:tcPr>
          <w:p w:rsidR="00E37AFB" w:rsidRPr="0080663D" w:rsidRDefault="00E37AFB" w:rsidP="0080663D">
            <w:pPr>
              <w:spacing w:line="240" w:lineRule="auto"/>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Podpis:</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Dátum rokovania</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6515" w:type="dxa"/>
            <w:gridSpan w:val="2"/>
          </w:tcPr>
          <w:p w:rsidR="00E37AFB" w:rsidRPr="0080663D" w:rsidRDefault="00933950" w:rsidP="0080663D">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27</w:t>
            </w:r>
            <w:r w:rsidR="00E37AFB" w:rsidRPr="0080663D">
              <w:rPr>
                <w:rFonts w:ascii="Times New Roman" w:hAnsi="Times New Roman" w:cs="Times New Roman"/>
                <w:color w:val="auto"/>
                <w:sz w:val="24"/>
                <w:szCs w:val="24"/>
                <w:lang w:eastAsia="en-US"/>
              </w:rPr>
              <w:t>. 06. 2016</w:t>
            </w:r>
          </w:p>
        </w:tc>
      </w:tr>
      <w:tr w:rsidR="00E37AFB" w:rsidRPr="00593D8B" w:rsidTr="0080663D">
        <w:tc>
          <w:tcPr>
            <w:tcW w:w="2547" w:type="dxa"/>
          </w:tcPr>
          <w:p w:rsidR="00E37AFB" w:rsidRPr="0080663D" w:rsidRDefault="00E37AFB" w:rsidP="0080663D">
            <w:pPr>
              <w:spacing w:line="240" w:lineRule="auto"/>
              <w:rPr>
                <w:rFonts w:ascii="Times New Roman" w:hAnsi="Times New Roman" w:cs="Times New Roman"/>
                <w:b/>
                <w:color w:val="auto"/>
                <w:sz w:val="24"/>
                <w:szCs w:val="24"/>
                <w:lang w:eastAsia="en-US"/>
              </w:rPr>
            </w:pPr>
          </w:p>
          <w:p w:rsidR="00E37AFB" w:rsidRPr="0080663D" w:rsidRDefault="00E37AFB" w:rsidP="0080663D">
            <w:pPr>
              <w:spacing w:line="240" w:lineRule="auto"/>
              <w:rPr>
                <w:rFonts w:ascii="Times New Roman" w:hAnsi="Times New Roman" w:cs="Times New Roman"/>
                <w:b/>
                <w:color w:val="auto"/>
                <w:sz w:val="24"/>
                <w:szCs w:val="24"/>
                <w:lang w:eastAsia="en-US"/>
              </w:rPr>
            </w:pPr>
            <w:r w:rsidRPr="0080663D">
              <w:rPr>
                <w:rFonts w:ascii="Times New Roman" w:hAnsi="Times New Roman" w:cs="Times New Roman"/>
                <w:b/>
                <w:color w:val="auto"/>
                <w:sz w:val="24"/>
                <w:szCs w:val="24"/>
                <w:lang w:eastAsia="en-US"/>
              </w:rPr>
              <w:t>Dôvod predloženia</w:t>
            </w:r>
          </w:p>
          <w:p w:rsidR="00E37AFB" w:rsidRPr="0080663D" w:rsidRDefault="00E37AFB" w:rsidP="0080663D">
            <w:pPr>
              <w:spacing w:line="240" w:lineRule="auto"/>
              <w:rPr>
                <w:rFonts w:ascii="Times New Roman" w:hAnsi="Times New Roman" w:cs="Times New Roman"/>
                <w:b/>
                <w:color w:val="auto"/>
                <w:sz w:val="24"/>
                <w:szCs w:val="24"/>
                <w:lang w:eastAsia="en-US"/>
              </w:rPr>
            </w:pPr>
          </w:p>
        </w:tc>
        <w:tc>
          <w:tcPr>
            <w:tcW w:w="6515" w:type="dxa"/>
            <w:gridSpan w:val="2"/>
          </w:tcPr>
          <w:p w:rsidR="00E37AFB" w:rsidRPr="0080663D" w:rsidRDefault="00E37AFB" w:rsidP="0080663D">
            <w:pPr>
              <w:snapToGrid w:val="0"/>
              <w:spacing w:line="100" w:lineRule="atLeast"/>
              <w:rPr>
                <w:rFonts w:ascii="Times New Roman" w:hAnsi="Times New Roman" w:cs="Times New Roman"/>
                <w:color w:val="auto"/>
                <w:sz w:val="24"/>
                <w:szCs w:val="24"/>
                <w:lang w:eastAsia="en-US"/>
              </w:rPr>
            </w:pPr>
            <w:r w:rsidRPr="0080663D">
              <w:rPr>
                <w:rFonts w:ascii="Times New Roman" w:hAnsi="Times New Roman" w:cs="Times New Roman"/>
                <w:color w:val="auto"/>
                <w:sz w:val="24"/>
                <w:szCs w:val="24"/>
                <w:lang w:eastAsia="en-US"/>
              </w:rPr>
              <w:t xml:space="preserve">Bod rokovania </w:t>
            </w:r>
            <w:proofErr w:type="spellStart"/>
            <w:r w:rsidRPr="0080663D">
              <w:rPr>
                <w:rFonts w:ascii="Times New Roman" w:hAnsi="Times New Roman" w:cs="Times New Roman"/>
                <w:color w:val="auto"/>
                <w:sz w:val="24"/>
                <w:szCs w:val="24"/>
                <w:lang w:eastAsia="en-US"/>
              </w:rPr>
              <w:t>MsZ</w:t>
            </w:r>
            <w:proofErr w:type="spellEnd"/>
          </w:p>
        </w:tc>
      </w:tr>
    </w:tbl>
    <w:p w:rsidR="00E37AFB" w:rsidRPr="00F13DC3" w:rsidRDefault="00E37AFB" w:rsidP="00F13DC3">
      <w:pPr>
        <w:rPr>
          <w:rFonts w:ascii="Times New Roman" w:hAnsi="Times New Roman" w:cs="Times New Roman"/>
        </w:rPr>
      </w:pPr>
    </w:p>
    <w:p w:rsidR="00E37AFB" w:rsidRPr="00CB4E0C" w:rsidRDefault="00E37AFB" w:rsidP="00F13DC3">
      <w:pPr>
        <w:rPr>
          <w:rFonts w:ascii="Times New Roman" w:hAnsi="Times New Roman" w:cs="Times New Roman"/>
          <w:sz w:val="24"/>
          <w:szCs w:val="24"/>
        </w:rPr>
      </w:pPr>
    </w:p>
    <w:p w:rsidR="00E37AFB" w:rsidRPr="00CB4E0C" w:rsidRDefault="00E37AFB" w:rsidP="00A752C7">
      <w:pPr>
        <w:spacing w:line="240" w:lineRule="auto"/>
        <w:rPr>
          <w:rFonts w:ascii="Times New Roman" w:hAnsi="Times New Roman" w:cs="Times New Roman"/>
          <w:b/>
          <w:sz w:val="24"/>
          <w:szCs w:val="24"/>
        </w:rPr>
      </w:pPr>
      <w:r w:rsidRPr="00CB4E0C">
        <w:rPr>
          <w:rFonts w:ascii="Times New Roman" w:hAnsi="Times New Roman" w:cs="Times New Roman"/>
          <w:b/>
          <w:sz w:val="24"/>
          <w:szCs w:val="24"/>
        </w:rPr>
        <w:t>Návrh na uznesenie:</w:t>
      </w:r>
    </w:p>
    <w:p w:rsidR="00E37AFB" w:rsidRPr="00CB4E0C" w:rsidRDefault="00E37AFB" w:rsidP="00A752C7">
      <w:pPr>
        <w:spacing w:line="240" w:lineRule="auto"/>
        <w:rPr>
          <w:rFonts w:ascii="Times New Roman" w:hAnsi="Times New Roman" w:cs="Times New Roman"/>
          <w:b/>
          <w:sz w:val="24"/>
          <w:szCs w:val="24"/>
        </w:rPr>
      </w:pPr>
    </w:p>
    <w:p w:rsidR="00E37AFB" w:rsidRDefault="00E37AFB" w:rsidP="00A752C7">
      <w:pPr>
        <w:spacing w:line="240" w:lineRule="auto"/>
        <w:rPr>
          <w:rFonts w:ascii="Times New Roman" w:hAnsi="Times New Roman" w:cs="Times New Roman"/>
          <w:sz w:val="24"/>
          <w:szCs w:val="24"/>
        </w:rPr>
      </w:pPr>
      <w:r w:rsidRPr="00CB4E0C">
        <w:rPr>
          <w:rFonts w:ascii="Times New Roman" w:hAnsi="Times New Roman" w:cs="Times New Roman"/>
          <w:sz w:val="24"/>
          <w:szCs w:val="24"/>
        </w:rPr>
        <w:t>Mestsk</w:t>
      </w:r>
      <w:r w:rsidR="007C2A36">
        <w:rPr>
          <w:rFonts w:ascii="Times New Roman" w:hAnsi="Times New Roman" w:cs="Times New Roman"/>
          <w:sz w:val="24"/>
          <w:szCs w:val="24"/>
        </w:rPr>
        <w:t>é zastupiteľstvo</w:t>
      </w:r>
      <w:r w:rsidRPr="00CB4E0C">
        <w:rPr>
          <w:rFonts w:ascii="Times New Roman" w:hAnsi="Times New Roman" w:cs="Times New Roman"/>
          <w:sz w:val="24"/>
          <w:szCs w:val="24"/>
        </w:rPr>
        <w:t xml:space="preserve"> v</w:t>
      </w:r>
      <w:r>
        <w:rPr>
          <w:rFonts w:ascii="Times New Roman" w:hAnsi="Times New Roman" w:cs="Times New Roman"/>
          <w:sz w:val="24"/>
          <w:szCs w:val="24"/>
        </w:rPr>
        <w:t> </w:t>
      </w:r>
      <w:r w:rsidRPr="00CB4E0C">
        <w:rPr>
          <w:rFonts w:ascii="Times New Roman" w:hAnsi="Times New Roman" w:cs="Times New Roman"/>
          <w:sz w:val="24"/>
          <w:szCs w:val="24"/>
        </w:rPr>
        <w:t>Novákoch</w:t>
      </w:r>
    </w:p>
    <w:p w:rsidR="00E37AFB" w:rsidRDefault="00E37AFB" w:rsidP="00A752C7">
      <w:pPr>
        <w:spacing w:line="240" w:lineRule="auto"/>
        <w:rPr>
          <w:rFonts w:ascii="Times New Roman" w:hAnsi="Times New Roman" w:cs="Times New Roman"/>
          <w:b/>
          <w:sz w:val="24"/>
          <w:szCs w:val="24"/>
          <w:u w:val="single"/>
        </w:rPr>
      </w:pPr>
      <w:r w:rsidRPr="00CB4E0C">
        <w:rPr>
          <w:rFonts w:ascii="Times New Roman" w:hAnsi="Times New Roman" w:cs="Times New Roman"/>
          <w:b/>
          <w:sz w:val="24"/>
          <w:szCs w:val="24"/>
          <w:u w:val="single"/>
        </w:rPr>
        <w:t>berie na vedomie</w:t>
      </w:r>
    </w:p>
    <w:p w:rsidR="00865009" w:rsidRPr="00A8186F" w:rsidRDefault="00A8186F" w:rsidP="00A752C7">
      <w:pPr>
        <w:pStyle w:val="Odsekzoznamu"/>
        <w:numPr>
          <w:ilvl w:val="0"/>
          <w:numId w:val="16"/>
        </w:numPr>
        <w:spacing w:line="240" w:lineRule="auto"/>
        <w:ind w:left="284" w:hanging="284"/>
        <w:jc w:val="both"/>
        <w:rPr>
          <w:rFonts w:cs="Times New Roman"/>
        </w:rPr>
      </w:pPr>
      <w:r w:rsidRPr="00A8186F">
        <w:rPr>
          <w:rFonts w:cs="Times New Roman"/>
        </w:rPr>
        <w:t xml:space="preserve">Žiadosť </w:t>
      </w:r>
      <w:r w:rsidRPr="00A8186F">
        <w:rPr>
          <w:rFonts w:cs="Times New Roman"/>
          <w:b/>
          <w:bCs/>
        </w:rPr>
        <w:t xml:space="preserve">Ing. Antona </w:t>
      </w:r>
      <w:proofErr w:type="spellStart"/>
      <w:r w:rsidRPr="00A8186F">
        <w:rPr>
          <w:rFonts w:cs="Times New Roman"/>
          <w:b/>
          <w:bCs/>
        </w:rPr>
        <w:t>Šimu</w:t>
      </w:r>
      <w:proofErr w:type="spellEnd"/>
      <w:r w:rsidRPr="00A8186F">
        <w:rPr>
          <w:rFonts w:cs="Times New Roman"/>
          <w:b/>
          <w:bCs/>
        </w:rPr>
        <w:t xml:space="preserve"> s </w:t>
      </w:r>
      <w:proofErr w:type="spellStart"/>
      <w:r w:rsidRPr="00A8186F">
        <w:rPr>
          <w:rFonts w:cs="Times New Roman"/>
          <w:b/>
          <w:bCs/>
        </w:rPr>
        <w:t>manž</w:t>
      </w:r>
      <w:proofErr w:type="spellEnd"/>
      <w:r w:rsidRPr="00A8186F">
        <w:rPr>
          <w:rFonts w:cs="Times New Roman"/>
          <w:b/>
          <w:bCs/>
        </w:rPr>
        <w:t xml:space="preserve">. Violou, </w:t>
      </w:r>
      <w:r w:rsidRPr="00A8186F">
        <w:rPr>
          <w:rFonts w:cs="Times New Roman"/>
          <w:bCs/>
        </w:rPr>
        <w:t>trvale bytom 972 44 Kamenec pod Vtáčnikom, Fialková 517/10</w:t>
      </w:r>
      <w:r w:rsidRPr="00A8186F">
        <w:rPr>
          <w:rFonts w:cs="Times New Roman"/>
          <w:b/>
          <w:bCs/>
        </w:rPr>
        <w:t xml:space="preserve"> </w:t>
      </w:r>
      <w:r w:rsidRPr="00A8186F">
        <w:rPr>
          <w:rFonts w:cs="Times New Roman"/>
        </w:rPr>
        <w:t xml:space="preserve">o zosúladenie nezrovnalostí, resp. </w:t>
      </w:r>
      <w:proofErr w:type="spellStart"/>
      <w:r w:rsidRPr="00A8186F">
        <w:rPr>
          <w:rFonts w:cs="Times New Roman"/>
        </w:rPr>
        <w:t>vyporiadania</w:t>
      </w:r>
      <w:proofErr w:type="spellEnd"/>
      <w:r w:rsidRPr="00A8186F">
        <w:rPr>
          <w:rFonts w:cs="Times New Roman"/>
        </w:rPr>
        <w:t xml:space="preserve"> vlastníckych práv k nehnuteľnostiam vo veci prevodu garáže do vlastníctva </w:t>
      </w:r>
      <w:r>
        <w:t>-</w:t>
      </w:r>
      <w:r w:rsidR="00865009" w:rsidRPr="00A8186F">
        <w:rPr>
          <w:rFonts w:cs="Times New Roman"/>
        </w:rPr>
        <w:t xml:space="preserve"> a</w:t>
      </w:r>
      <w:r w:rsidRPr="00A8186F">
        <w:rPr>
          <w:rFonts w:cs="Times New Roman"/>
        </w:rPr>
        <w:t> </w:t>
      </w:r>
      <w:r w:rsidR="00865009" w:rsidRPr="00A8186F">
        <w:rPr>
          <w:rFonts w:cs="Times New Roman"/>
        </w:rPr>
        <w:t>to</w:t>
      </w:r>
      <w:r w:rsidRPr="00A8186F">
        <w:rPr>
          <w:rFonts w:cs="Times New Roman"/>
        </w:rPr>
        <w:t xml:space="preserve"> k </w:t>
      </w:r>
      <w:proofErr w:type="spellStart"/>
      <w:r w:rsidR="00865009" w:rsidRPr="00A8186F">
        <w:rPr>
          <w:rFonts w:cs="Times New Roman"/>
        </w:rPr>
        <w:t>parc</w:t>
      </w:r>
      <w:proofErr w:type="spellEnd"/>
      <w:r w:rsidRPr="00A8186F">
        <w:rPr>
          <w:rFonts w:cs="Times New Roman"/>
        </w:rPr>
        <w:t>.</w:t>
      </w:r>
      <w:r w:rsidR="00865009" w:rsidRPr="00A8186F">
        <w:rPr>
          <w:rFonts w:cs="Times New Roman"/>
        </w:rPr>
        <w:t xml:space="preserve"> reg. C-KN č. 1729/46 (zastavané plochy a nádvoria) vo výmere 21 m</w:t>
      </w:r>
      <w:r w:rsidR="00865009" w:rsidRPr="00A8186F">
        <w:rPr>
          <w:rFonts w:cs="Times New Roman"/>
          <w:vertAlign w:val="superscript"/>
        </w:rPr>
        <w:t>2</w:t>
      </w:r>
      <w:r w:rsidRPr="00A8186F">
        <w:rPr>
          <w:rFonts w:cs="Times New Roman"/>
        </w:rPr>
        <w:t xml:space="preserve"> a garáže, ktorá je na citovanej parcele postavená</w:t>
      </w:r>
      <w:r w:rsidR="00865009" w:rsidRPr="00A8186F">
        <w:rPr>
          <w:rFonts w:cs="Times New Roman"/>
        </w:rPr>
        <w:t xml:space="preserve">. </w:t>
      </w:r>
    </w:p>
    <w:p w:rsidR="00865009" w:rsidRPr="005535BE" w:rsidRDefault="00A8186F" w:rsidP="00A752C7">
      <w:pPr>
        <w:pStyle w:val="Odsekzoznamu"/>
        <w:numPr>
          <w:ilvl w:val="0"/>
          <w:numId w:val="16"/>
        </w:numPr>
        <w:spacing w:line="240" w:lineRule="auto"/>
        <w:ind w:left="284" w:hanging="284"/>
        <w:jc w:val="both"/>
        <w:rPr>
          <w:rFonts w:cs="Times New Roman"/>
        </w:rPr>
      </w:pPr>
      <w:r>
        <w:rPr>
          <w:rFonts w:cs="Times New Roman"/>
          <w:b/>
        </w:rPr>
        <w:t>Z</w:t>
      </w:r>
      <w:r w:rsidR="007C2A36">
        <w:rPr>
          <w:rFonts w:cs="Times New Roman"/>
          <w:b/>
        </w:rPr>
        <w:t xml:space="preserve">verejnenie </w:t>
      </w:r>
      <w:r w:rsidR="00E37AFB">
        <w:rPr>
          <w:rFonts w:cs="Times New Roman"/>
          <w:b/>
        </w:rPr>
        <w:t>zámer</w:t>
      </w:r>
      <w:r w:rsidR="00865009">
        <w:rPr>
          <w:rFonts w:cs="Times New Roman"/>
          <w:b/>
        </w:rPr>
        <w:t>u</w:t>
      </w:r>
      <w:r w:rsidR="00E37AFB">
        <w:rPr>
          <w:rFonts w:cs="Times New Roman"/>
          <w:b/>
        </w:rPr>
        <w:t xml:space="preserve"> odpredaja majetku mesta</w:t>
      </w:r>
      <w:r w:rsidR="00E37AFB">
        <w:rPr>
          <w:rFonts w:cs="Times New Roman"/>
        </w:rPr>
        <w:t xml:space="preserve"> ako prípadu hodného osobitného zreteľa podľa ustanovenia par. 9a ods. 8 písm. e zákona 138/1991 Zb. o maje</w:t>
      </w:r>
      <w:r w:rsidR="00865009">
        <w:rPr>
          <w:rFonts w:cs="Times New Roman"/>
        </w:rPr>
        <w:t>t</w:t>
      </w:r>
      <w:r w:rsidR="00E37AFB">
        <w:rPr>
          <w:rFonts w:cs="Times New Roman"/>
        </w:rPr>
        <w:t xml:space="preserve">ku obcí v znení </w:t>
      </w:r>
      <w:r w:rsidR="00E37AFB">
        <w:rPr>
          <w:rFonts w:cs="Times New Roman"/>
        </w:rPr>
        <w:lastRenderedPageBreak/>
        <w:t xml:space="preserve">neskorších predpisov </w:t>
      </w:r>
      <w:r w:rsidR="00865009">
        <w:rPr>
          <w:rFonts w:cs="Times New Roman"/>
          <w:b/>
        </w:rPr>
        <w:t>za cen</w:t>
      </w:r>
      <w:r w:rsidR="00865009" w:rsidRPr="00865009">
        <w:rPr>
          <w:rFonts w:cs="Times New Roman"/>
          <w:b/>
        </w:rPr>
        <w:t xml:space="preserve">u </w:t>
      </w:r>
      <w:r w:rsidR="00865009">
        <w:rPr>
          <w:rFonts w:cs="Times New Roman"/>
          <w:b/>
        </w:rPr>
        <w:t>5540,- Sk (resp. 183,89 Eur)</w:t>
      </w:r>
      <w:r w:rsidR="00865009">
        <w:rPr>
          <w:rFonts w:cs="Times New Roman"/>
        </w:rPr>
        <w:t>, ktorý bol</w:t>
      </w:r>
      <w:r w:rsidR="00865009" w:rsidRPr="005535BE">
        <w:rPr>
          <w:rFonts w:cs="Times New Roman"/>
        </w:rPr>
        <w:t xml:space="preserve"> zverejnený </w:t>
      </w:r>
      <w:r w:rsidR="00865009" w:rsidRPr="005535BE">
        <w:rPr>
          <w:rFonts w:eastAsia="Times New Roman" w:cs="Times New Roman"/>
        </w:rPr>
        <w:t xml:space="preserve">na web stránke mesta Nováky </w:t>
      </w:r>
      <w:hyperlink r:id="rId8" w:history="1">
        <w:r w:rsidR="00865009" w:rsidRPr="005535BE">
          <w:rPr>
            <w:rStyle w:val="Hypertextovprepojenie"/>
          </w:rPr>
          <w:t>www.novaky.sk</w:t>
        </w:r>
      </w:hyperlink>
      <w:r w:rsidR="00865009" w:rsidRPr="005535BE">
        <w:rPr>
          <w:rFonts w:eastAsia="Times New Roman" w:cs="Times New Roman"/>
        </w:rPr>
        <w:t xml:space="preserve"> a na </w:t>
      </w:r>
      <w:r w:rsidR="00865009">
        <w:rPr>
          <w:rFonts w:eastAsia="Times New Roman" w:cs="Times New Roman"/>
        </w:rPr>
        <w:t>úradnej tabuli mesta Nováky od 10</w:t>
      </w:r>
      <w:r w:rsidR="00865009" w:rsidRPr="005535BE">
        <w:rPr>
          <w:rFonts w:eastAsia="Times New Roman" w:cs="Times New Roman"/>
        </w:rPr>
        <w:t>.</w:t>
      </w:r>
      <w:r w:rsidR="00865009">
        <w:rPr>
          <w:rFonts w:eastAsia="Times New Roman" w:cs="Times New Roman"/>
        </w:rPr>
        <w:t>06</w:t>
      </w:r>
      <w:r w:rsidR="00865009" w:rsidRPr="005535BE">
        <w:rPr>
          <w:rFonts w:eastAsia="Times New Roman" w:cs="Times New Roman"/>
        </w:rPr>
        <w:t>.20</w:t>
      </w:r>
      <w:r w:rsidR="00865009">
        <w:rPr>
          <w:rFonts w:eastAsia="Times New Roman" w:cs="Times New Roman"/>
        </w:rPr>
        <w:t>16.</w:t>
      </w:r>
      <w:r w:rsidR="00865009" w:rsidRPr="005535BE">
        <w:rPr>
          <w:rFonts w:eastAsia="Times New Roman" w:cs="Times New Roman"/>
        </w:rPr>
        <w:t xml:space="preserve"> </w:t>
      </w:r>
    </w:p>
    <w:p w:rsidR="007C2A36" w:rsidRDefault="007C2A36" w:rsidP="00A752C7">
      <w:pPr>
        <w:pStyle w:val="Odsekzoznamu"/>
        <w:spacing w:line="240" w:lineRule="auto"/>
        <w:ind w:left="284"/>
        <w:jc w:val="both"/>
        <w:rPr>
          <w:rFonts w:cs="Times New Roman"/>
        </w:rPr>
      </w:pPr>
    </w:p>
    <w:p w:rsidR="00E37AFB" w:rsidRDefault="00E37AFB" w:rsidP="00A752C7">
      <w:pPr>
        <w:spacing w:line="240" w:lineRule="auto"/>
        <w:rPr>
          <w:rFonts w:ascii="Times New Roman" w:hAnsi="Times New Roman" w:cs="Times New Roman"/>
          <w:b/>
          <w:sz w:val="24"/>
          <w:szCs w:val="24"/>
          <w:u w:val="single"/>
        </w:rPr>
      </w:pPr>
    </w:p>
    <w:p w:rsidR="00E37AFB" w:rsidRPr="00CB4E0C" w:rsidRDefault="00E37AFB" w:rsidP="00A752C7">
      <w:pPr>
        <w:spacing w:line="240" w:lineRule="auto"/>
        <w:rPr>
          <w:rFonts w:ascii="Times New Roman" w:hAnsi="Times New Roman" w:cs="Times New Roman"/>
          <w:b/>
          <w:sz w:val="24"/>
          <w:szCs w:val="24"/>
        </w:rPr>
      </w:pPr>
      <w:r w:rsidRPr="00CB4E0C">
        <w:rPr>
          <w:rFonts w:ascii="Times New Roman" w:hAnsi="Times New Roman" w:cs="Times New Roman"/>
          <w:b/>
          <w:sz w:val="24"/>
          <w:szCs w:val="24"/>
        </w:rPr>
        <w:t>Návrh na uznesenie:</w:t>
      </w:r>
    </w:p>
    <w:p w:rsidR="00E37AFB" w:rsidRPr="00CB4E0C" w:rsidRDefault="00E37AFB" w:rsidP="00A752C7">
      <w:pPr>
        <w:spacing w:line="240" w:lineRule="auto"/>
        <w:rPr>
          <w:rFonts w:ascii="Times New Roman" w:hAnsi="Times New Roman" w:cs="Times New Roman"/>
          <w:b/>
          <w:sz w:val="24"/>
          <w:szCs w:val="24"/>
        </w:rPr>
      </w:pPr>
    </w:p>
    <w:p w:rsidR="00E37AFB" w:rsidRPr="00D261A9" w:rsidRDefault="00E37AFB" w:rsidP="00A752C7">
      <w:pPr>
        <w:spacing w:line="240" w:lineRule="auto"/>
        <w:rPr>
          <w:rFonts w:ascii="Times New Roman" w:hAnsi="Times New Roman" w:cs="Times New Roman"/>
          <w:sz w:val="24"/>
          <w:szCs w:val="24"/>
        </w:rPr>
      </w:pPr>
      <w:r w:rsidRPr="00D261A9">
        <w:rPr>
          <w:rFonts w:ascii="Times New Roman" w:hAnsi="Times New Roman" w:cs="Times New Roman"/>
          <w:sz w:val="24"/>
          <w:szCs w:val="24"/>
        </w:rPr>
        <w:t>Mestsk</w:t>
      </w:r>
      <w:r w:rsidR="00A8186F">
        <w:rPr>
          <w:rFonts w:ascii="Times New Roman" w:hAnsi="Times New Roman" w:cs="Times New Roman"/>
          <w:sz w:val="24"/>
          <w:szCs w:val="24"/>
        </w:rPr>
        <w:t>é zastupiteľstvo</w:t>
      </w:r>
      <w:r w:rsidRPr="00D261A9">
        <w:rPr>
          <w:rFonts w:ascii="Times New Roman" w:hAnsi="Times New Roman" w:cs="Times New Roman"/>
          <w:sz w:val="24"/>
          <w:szCs w:val="24"/>
        </w:rPr>
        <w:t xml:space="preserve"> v Novákoch</w:t>
      </w:r>
    </w:p>
    <w:p w:rsidR="00E37AFB" w:rsidRPr="00D261A9" w:rsidRDefault="003E0C2F" w:rsidP="00A752C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schvaľuje</w:t>
      </w:r>
      <w:r w:rsidR="00E37AFB" w:rsidRPr="00D261A9">
        <w:rPr>
          <w:rFonts w:ascii="Times New Roman" w:hAnsi="Times New Roman" w:cs="Times New Roman"/>
          <w:b/>
          <w:sz w:val="24"/>
          <w:szCs w:val="24"/>
          <w:u w:val="single"/>
        </w:rPr>
        <w:t xml:space="preserve"> :</w:t>
      </w:r>
    </w:p>
    <w:p w:rsidR="00E37AFB" w:rsidRPr="005B4784" w:rsidRDefault="003E0C2F" w:rsidP="00A752C7">
      <w:pPr>
        <w:pStyle w:val="Default"/>
        <w:ind w:left="284" w:hanging="284"/>
        <w:jc w:val="both"/>
        <w:rPr>
          <w:color w:val="auto"/>
        </w:rPr>
      </w:pPr>
      <w:r>
        <w:rPr>
          <w:b/>
          <w:bCs/>
        </w:rPr>
        <w:t xml:space="preserve">-   </w:t>
      </w:r>
      <w:r w:rsidR="00E37AFB" w:rsidRPr="00D261A9">
        <w:rPr>
          <w:b/>
          <w:bCs/>
        </w:rPr>
        <w:t xml:space="preserve">odpredaj majetku mesta </w:t>
      </w:r>
      <w:r w:rsidR="00E37AFB" w:rsidRPr="00D261A9">
        <w:t xml:space="preserve">ako prípad hodný osobitného zreteľa podľa ustanovenia § 9a ods. (8) písm. e) zákona č. 138/1991 Zb. o majetku obcí v znení neskorších predpisov z dôvodu </w:t>
      </w:r>
      <w:proofErr w:type="spellStart"/>
      <w:r w:rsidR="00E37AFB" w:rsidRPr="005B4784">
        <w:rPr>
          <w:color w:val="auto"/>
        </w:rPr>
        <w:t>vyporiadania</w:t>
      </w:r>
      <w:proofErr w:type="spellEnd"/>
      <w:r w:rsidR="00E37AFB">
        <w:t xml:space="preserve"> vlastníckych práv k </w:t>
      </w:r>
      <w:proofErr w:type="spellStart"/>
      <w:r w:rsidR="00E37AFB">
        <w:t>parc</w:t>
      </w:r>
      <w:proofErr w:type="spellEnd"/>
      <w:r w:rsidR="00E37AFB">
        <w:t xml:space="preserve">. C-KN č. 1729/46 - zastavaná plocha a nádvorie vo výmere </w:t>
      </w:r>
      <w:smartTag w:uri="urn:schemas-microsoft-com:office:smarttags" w:element="metricconverter">
        <w:smartTagPr>
          <w:attr w:name="ProductID" w:val="21 m2"/>
        </w:smartTagPr>
        <w:r w:rsidR="00E37AFB">
          <w:t>21 m</w:t>
        </w:r>
        <w:r w:rsidR="00E37AFB">
          <w:rPr>
            <w:vertAlign w:val="superscript"/>
          </w:rPr>
          <w:t>2</w:t>
        </w:r>
      </w:smartTag>
      <w:r w:rsidR="00E37AFB">
        <w:t xml:space="preserve"> v prospech Ing. Antona </w:t>
      </w:r>
      <w:proofErr w:type="spellStart"/>
      <w:r w:rsidR="00E37AFB">
        <w:t>Šimu</w:t>
      </w:r>
      <w:proofErr w:type="spellEnd"/>
      <w:r w:rsidR="00E37AFB">
        <w:t xml:space="preserve"> s </w:t>
      </w:r>
      <w:proofErr w:type="spellStart"/>
      <w:r w:rsidR="00E37AFB">
        <w:t>manž</w:t>
      </w:r>
      <w:proofErr w:type="spellEnd"/>
      <w:r w:rsidR="00E37AFB">
        <w:t>. Violou</w:t>
      </w:r>
      <w:r w:rsidR="00E37AFB" w:rsidRPr="005B4784">
        <w:rPr>
          <w:color w:val="auto"/>
        </w:rPr>
        <w:t>,</w:t>
      </w:r>
      <w:r w:rsidR="00E37AFB" w:rsidRPr="005B4784">
        <w:rPr>
          <w:bCs/>
          <w:color w:val="auto"/>
        </w:rPr>
        <w:t xml:space="preserve"> trvale bytom 972 44 Kamenec pod Vtáčnikom, Fialková 517/10 </w:t>
      </w:r>
      <w:r w:rsidR="00E37AFB" w:rsidRPr="003E0C2F">
        <w:rPr>
          <w:b/>
          <w:bCs/>
          <w:color w:val="auto"/>
        </w:rPr>
        <w:t>za kúpnu cenu</w:t>
      </w:r>
      <w:r w:rsidR="00E37AFB" w:rsidRPr="005B4784">
        <w:rPr>
          <w:bCs/>
          <w:color w:val="auto"/>
        </w:rPr>
        <w:t xml:space="preserve"> vo výške 183,89 eur. </w:t>
      </w:r>
      <w:r w:rsidR="00E37AFB">
        <w:t xml:space="preserve">Prípad hodný osobitného zreteľa sa zdôvodňuje tým, že </w:t>
      </w:r>
      <w:proofErr w:type="spellStart"/>
      <w:r w:rsidR="00E37AFB">
        <w:t>parc</w:t>
      </w:r>
      <w:proofErr w:type="spellEnd"/>
      <w:r w:rsidR="00E37AFB">
        <w:t xml:space="preserve">. C-KN č. 1729/46 je parcela pod garážou, ktorú </w:t>
      </w:r>
      <w:r w:rsidR="00E37AFB" w:rsidRPr="00AF7DF8">
        <w:rPr>
          <w:b/>
        </w:rPr>
        <w:t>postavil na svoje náklady</w:t>
      </w:r>
      <w:r w:rsidR="00E37AFB">
        <w:t xml:space="preserve"> Ing. Anton Šimo ženatý s </w:t>
      </w:r>
      <w:proofErr w:type="spellStart"/>
      <w:r w:rsidR="00E37AFB">
        <w:t>manž</w:t>
      </w:r>
      <w:proofErr w:type="spellEnd"/>
      <w:r w:rsidR="00E37AFB">
        <w:t xml:space="preserve">. Violou. Citovaná garáž doteraz </w:t>
      </w:r>
      <w:r w:rsidR="00E37AFB" w:rsidRPr="00AF7DF8">
        <w:rPr>
          <w:b/>
        </w:rPr>
        <w:t>nie je skolaudovaná</w:t>
      </w:r>
      <w:r w:rsidR="00E37AFB">
        <w:t xml:space="preserve"> z toho dôvodu, že stavebné povolenie na radové garáže č. OZP/2001/4947/SPN právoplatné ku dňu 20.8.2001 bolo vydané na Mesto Nováky ako vlastníka nehnuteľností v danom čase, ktoré však výstavb</w:t>
      </w:r>
      <w:r>
        <w:t xml:space="preserve">u garáží pri bytovom dome </w:t>
      </w:r>
      <w:proofErr w:type="spellStart"/>
      <w:r>
        <w:t>s.č</w:t>
      </w:r>
      <w:proofErr w:type="spellEnd"/>
      <w:r>
        <w:t>. 993</w:t>
      </w:r>
      <w:r w:rsidR="00E37AFB">
        <w:t xml:space="preserve"> nerealizovalo. Pôvodná </w:t>
      </w:r>
      <w:r w:rsidR="00E37AFB" w:rsidRPr="00AF7DF8">
        <w:rPr>
          <w:b/>
        </w:rPr>
        <w:t xml:space="preserve">kúpna cena </w:t>
      </w:r>
      <w:r w:rsidR="00E37AFB">
        <w:t>pozemku</w:t>
      </w:r>
      <w:r>
        <w:t xml:space="preserve"> </w:t>
      </w:r>
      <w:proofErr w:type="spellStart"/>
      <w:r>
        <w:t>parc</w:t>
      </w:r>
      <w:proofErr w:type="spellEnd"/>
      <w:r>
        <w:t>. C-KN č. 1729/46 vo výške</w:t>
      </w:r>
      <w:r w:rsidR="00E37AFB">
        <w:t xml:space="preserve"> 5540,- Sk, </w:t>
      </w:r>
      <w:r w:rsidR="00E37AFB" w:rsidRPr="005B4784">
        <w:rPr>
          <w:color w:val="auto"/>
        </w:rPr>
        <w:t xml:space="preserve">resp. 183,89 </w:t>
      </w:r>
      <w:r w:rsidR="00E37AFB">
        <w:rPr>
          <w:color w:val="auto"/>
        </w:rPr>
        <w:t>E</w:t>
      </w:r>
      <w:r w:rsidR="00E37AFB" w:rsidRPr="005B4784">
        <w:rPr>
          <w:color w:val="auto"/>
        </w:rPr>
        <w:t>ur,</w:t>
      </w:r>
      <w:r w:rsidR="00E37AFB">
        <w:t xml:space="preserve"> ktorá bola vyplatená mestu 31.10.2006 </w:t>
      </w:r>
      <w:r w:rsidR="00E37AFB" w:rsidRPr="005B4784">
        <w:rPr>
          <w:color w:val="auto"/>
        </w:rPr>
        <w:t xml:space="preserve">na základe Zmluvy o budúcej kúpnej zmluve zo dňa 16.10.2006, </w:t>
      </w:r>
      <w:r w:rsidR="00E37AFB" w:rsidRPr="005B4784">
        <w:rPr>
          <w:b/>
          <w:color w:val="auto"/>
        </w:rPr>
        <w:t>sa týmto započítava</w:t>
      </w:r>
      <w:r w:rsidR="00E37AFB" w:rsidRPr="005B4784">
        <w:rPr>
          <w:color w:val="auto"/>
        </w:rPr>
        <w:t xml:space="preserve"> s kúpnou cenou za predávaný pozemok podľa tohto uznesenia </w:t>
      </w:r>
      <w:proofErr w:type="spellStart"/>
      <w:r w:rsidR="00E37AFB" w:rsidRPr="005B4784">
        <w:rPr>
          <w:color w:val="auto"/>
        </w:rPr>
        <w:t>MsZ</w:t>
      </w:r>
      <w:proofErr w:type="spellEnd"/>
      <w:r w:rsidR="00E37AFB" w:rsidRPr="005B4784">
        <w:rPr>
          <w:color w:val="auto"/>
        </w:rPr>
        <w:t xml:space="preserve"> vo výške 183,89 </w:t>
      </w:r>
      <w:r>
        <w:rPr>
          <w:color w:val="auto"/>
        </w:rPr>
        <w:t>E</w:t>
      </w:r>
      <w:r w:rsidR="00E37AFB" w:rsidRPr="005B4784">
        <w:rPr>
          <w:color w:val="auto"/>
        </w:rPr>
        <w:t>ur a teda sa </w:t>
      </w:r>
      <w:proofErr w:type="spellStart"/>
      <w:r w:rsidR="00E37AFB" w:rsidRPr="005B4784">
        <w:rPr>
          <w:color w:val="auto"/>
        </w:rPr>
        <w:t>nenavyšuje</w:t>
      </w:r>
      <w:proofErr w:type="spellEnd"/>
      <w:r w:rsidR="00E37AFB" w:rsidRPr="005B4784">
        <w:rPr>
          <w:color w:val="auto"/>
        </w:rPr>
        <w:t>.</w:t>
      </w:r>
    </w:p>
    <w:p w:rsidR="00E37AFB" w:rsidRDefault="00E37AFB" w:rsidP="00A752C7">
      <w:pPr>
        <w:pStyle w:val="Default"/>
        <w:jc w:val="both"/>
      </w:pPr>
    </w:p>
    <w:p w:rsidR="00303340" w:rsidRPr="00D261A9" w:rsidRDefault="00303340" w:rsidP="00A752C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schvaľuje</w:t>
      </w:r>
      <w:r w:rsidRPr="00D261A9">
        <w:rPr>
          <w:rFonts w:ascii="Times New Roman" w:hAnsi="Times New Roman" w:cs="Times New Roman"/>
          <w:b/>
          <w:sz w:val="24"/>
          <w:szCs w:val="24"/>
          <w:u w:val="single"/>
        </w:rPr>
        <w:t xml:space="preserve"> :</w:t>
      </w:r>
    </w:p>
    <w:p w:rsidR="00E37AFB" w:rsidRPr="00303340" w:rsidRDefault="00E37AFB" w:rsidP="00A752C7">
      <w:pPr>
        <w:pStyle w:val="Default"/>
        <w:numPr>
          <w:ilvl w:val="0"/>
          <w:numId w:val="16"/>
        </w:numPr>
        <w:ind w:left="284" w:hanging="284"/>
        <w:jc w:val="both"/>
        <w:rPr>
          <w:color w:val="000000" w:themeColor="text1"/>
        </w:rPr>
      </w:pPr>
      <w:r w:rsidRPr="00303340">
        <w:rPr>
          <w:color w:val="000000" w:themeColor="text1"/>
        </w:rPr>
        <w:t xml:space="preserve">usporiadanie vlastníckych práv k stavbe garáže postavenej na pozemku </w:t>
      </w:r>
      <w:proofErr w:type="spellStart"/>
      <w:r w:rsidRPr="00303340">
        <w:rPr>
          <w:color w:val="000000" w:themeColor="text1"/>
        </w:rPr>
        <w:t>parc</w:t>
      </w:r>
      <w:proofErr w:type="spellEnd"/>
      <w:r w:rsidRPr="00303340">
        <w:rPr>
          <w:color w:val="000000" w:themeColor="text1"/>
        </w:rPr>
        <w:t xml:space="preserve">. C-KN č. 1729/46 - zastavaná plocha a nádvorie vo výmere </w:t>
      </w:r>
      <w:smartTag w:uri="urn:schemas-microsoft-com:office:smarttags" w:element="metricconverter">
        <w:smartTagPr>
          <w:attr w:name="ProductID" w:val="21 m2"/>
        </w:smartTagPr>
        <w:r w:rsidRPr="00303340">
          <w:rPr>
            <w:color w:val="000000" w:themeColor="text1"/>
          </w:rPr>
          <w:t>21 m</w:t>
        </w:r>
        <w:r w:rsidRPr="00303340">
          <w:rPr>
            <w:color w:val="000000" w:themeColor="text1"/>
            <w:vertAlign w:val="superscript"/>
          </w:rPr>
          <w:t>2</w:t>
        </w:r>
      </w:smartTag>
      <w:r w:rsidR="0012128B">
        <w:rPr>
          <w:color w:val="000000" w:themeColor="text1"/>
        </w:rPr>
        <w:t xml:space="preserve"> p</w:t>
      </w:r>
      <w:r w:rsidRPr="00303340">
        <w:rPr>
          <w:color w:val="000000" w:themeColor="text1"/>
        </w:rPr>
        <w:t xml:space="preserve">rostredníctvom </w:t>
      </w:r>
      <w:r w:rsidRPr="00303340">
        <w:rPr>
          <w:b/>
          <w:color w:val="000000" w:themeColor="text1"/>
        </w:rPr>
        <w:t>zmluvy o postúpení práv</w:t>
      </w:r>
      <w:r w:rsidRPr="00303340">
        <w:rPr>
          <w:color w:val="000000" w:themeColor="text1"/>
        </w:rPr>
        <w:t xml:space="preserve">, na základe ktorej Mesto Nováky ako pôvodný stavebník postupuje všetky práva súvisiace s vydaným stavebným povolením č. OZP/2001/4947/SPN v prospech nového stavebníka garáže Ing. Antona </w:t>
      </w:r>
      <w:proofErr w:type="spellStart"/>
      <w:r w:rsidRPr="00303340">
        <w:rPr>
          <w:color w:val="000000" w:themeColor="text1"/>
        </w:rPr>
        <w:t>Šimu</w:t>
      </w:r>
      <w:proofErr w:type="spellEnd"/>
      <w:r w:rsidRPr="00303340">
        <w:rPr>
          <w:color w:val="000000" w:themeColor="text1"/>
        </w:rPr>
        <w:t xml:space="preserve"> s </w:t>
      </w:r>
      <w:proofErr w:type="spellStart"/>
      <w:r w:rsidRPr="00303340">
        <w:rPr>
          <w:color w:val="000000" w:themeColor="text1"/>
        </w:rPr>
        <w:t>manž</w:t>
      </w:r>
      <w:proofErr w:type="spellEnd"/>
      <w:r w:rsidRPr="00303340">
        <w:rPr>
          <w:color w:val="000000" w:themeColor="text1"/>
        </w:rPr>
        <w:t>. Violou,</w:t>
      </w:r>
      <w:r w:rsidRPr="00303340">
        <w:rPr>
          <w:bCs/>
          <w:color w:val="000000" w:themeColor="text1"/>
        </w:rPr>
        <w:t xml:space="preserve"> trvale bytom 972 44 Kamenec pod Vtáčnikom, Fialková 517/10</w:t>
      </w:r>
      <w:r w:rsidRPr="00303340">
        <w:rPr>
          <w:color w:val="000000" w:themeColor="text1"/>
        </w:rPr>
        <w:t>. Na základe zmluvy o postúpení práv sa nový stavebník zaväzuje do 3 mesiacov od podpísania tejto zmluvy požiadať o kolaudáciu garáže. Nadväzne po skolaudovaní garáže sa zaväzuje požiadať o vydanie súpisného čísla na garáž (do 30 dní) a o zápis garáže do katastra (do 30 dní) v zmysle príslušných lehôt vyplývajúcich z ustanovení stavebného zákona, katastrálneho zákona a iných platných právnych predpisov.</w:t>
      </w:r>
    </w:p>
    <w:p w:rsidR="00E37AFB" w:rsidRDefault="00E37AFB" w:rsidP="00A752C7">
      <w:pPr>
        <w:pStyle w:val="Default"/>
        <w:jc w:val="both"/>
        <w:rPr>
          <w:b/>
        </w:rPr>
      </w:pPr>
    </w:p>
    <w:p w:rsidR="00832B7B" w:rsidRPr="00D261A9" w:rsidRDefault="00832B7B" w:rsidP="00A752C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schvaľuje</w:t>
      </w:r>
      <w:r w:rsidRPr="00D261A9">
        <w:rPr>
          <w:rFonts w:ascii="Times New Roman" w:hAnsi="Times New Roman" w:cs="Times New Roman"/>
          <w:b/>
          <w:sz w:val="24"/>
          <w:szCs w:val="24"/>
          <w:u w:val="single"/>
        </w:rPr>
        <w:t xml:space="preserve"> :</w:t>
      </w:r>
    </w:p>
    <w:p w:rsidR="003E0C2F" w:rsidRPr="00D261A9" w:rsidRDefault="00832B7B" w:rsidP="00A752C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zrušenie </w:t>
      </w:r>
      <w:r w:rsidR="003E0C2F">
        <w:rPr>
          <w:rFonts w:ascii="Times New Roman" w:hAnsi="Times New Roman" w:cs="Times New Roman"/>
          <w:sz w:val="24"/>
          <w:szCs w:val="24"/>
        </w:rPr>
        <w:t>uzneseni</w:t>
      </w:r>
      <w:r>
        <w:rPr>
          <w:rFonts w:ascii="Times New Roman" w:hAnsi="Times New Roman" w:cs="Times New Roman"/>
          <w:sz w:val="24"/>
          <w:szCs w:val="24"/>
        </w:rPr>
        <w:t>a</w:t>
      </w:r>
      <w:r w:rsidR="003E0C2F">
        <w:rPr>
          <w:rFonts w:ascii="Times New Roman" w:hAnsi="Times New Roman" w:cs="Times New Roman"/>
          <w:sz w:val="24"/>
          <w:szCs w:val="24"/>
        </w:rPr>
        <w:t xml:space="preserve"> </w:t>
      </w:r>
      <w:proofErr w:type="spellStart"/>
      <w:r w:rsidR="003E0C2F">
        <w:rPr>
          <w:rFonts w:ascii="Times New Roman" w:hAnsi="Times New Roman" w:cs="Times New Roman"/>
          <w:sz w:val="24"/>
          <w:szCs w:val="24"/>
        </w:rPr>
        <w:t>MsZ</w:t>
      </w:r>
      <w:proofErr w:type="spellEnd"/>
      <w:r w:rsidR="003E0C2F">
        <w:rPr>
          <w:rFonts w:ascii="Times New Roman" w:hAnsi="Times New Roman" w:cs="Times New Roman"/>
          <w:sz w:val="24"/>
          <w:szCs w:val="24"/>
        </w:rPr>
        <w:t xml:space="preserve"> v Novákoch č. 18 zo zasadnutia dňa 16.9.2005, v ktorom </w:t>
      </w:r>
      <w:proofErr w:type="spellStart"/>
      <w:r w:rsidR="003E0C2F">
        <w:rPr>
          <w:rFonts w:ascii="Times New Roman" w:hAnsi="Times New Roman" w:cs="Times New Roman"/>
          <w:sz w:val="24"/>
          <w:szCs w:val="24"/>
        </w:rPr>
        <w:t>MsZ</w:t>
      </w:r>
      <w:proofErr w:type="spellEnd"/>
      <w:r w:rsidR="003E0C2F">
        <w:rPr>
          <w:rFonts w:ascii="Times New Roman" w:hAnsi="Times New Roman" w:cs="Times New Roman"/>
          <w:sz w:val="24"/>
          <w:szCs w:val="24"/>
        </w:rPr>
        <w:t xml:space="preserve"> súhlasilo s odpredajom pozemkov z majetku mesta </w:t>
      </w:r>
      <w:proofErr w:type="spellStart"/>
      <w:r w:rsidR="003E0C2F">
        <w:rPr>
          <w:rFonts w:ascii="Times New Roman" w:hAnsi="Times New Roman" w:cs="Times New Roman"/>
          <w:sz w:val="24"/>
          <w:szCs w:val="24"/>
        </w:rPr>
        <w:t>parc</w:t>
      </w:r>
      <w:proofErr w:type="spellEnd"/>
      <w:r w:rsidR="003E0C2F">
        <w:rPr>
          <w:rFonts w:ascii="Times New Roman" w:hAnsi="Times New Roman" w:cs="Times New Roman"/>
          <w:sz w:val="24"/>
          <w:szCs w:val="24"/>
        </w:rPr>
        <w:t xml:space="preserve">. C-KN č. 1729/46 o výmere </w:t>
      </w:r>
      <w:smartTag w:uri="urn:schemas-microsoft-com:office:smarttags" w:element="metricconverter">
        <w:smartTagPr>
          <w:attr w:name="ProductID" w:val="21 m2"/>
        </w:smartTagPr>
        <w:r w:rsidR="003E0C2F">
          <w:rPr>
            <w:rFonts w:ascii="Times New Roman" w:hAnsi="Times New Roman" w:cs="Times New Roman"/>
            <w:sz w:val="24"/>
            <w:szCs w:val="24"/>
          </w:rPr>
          <w:t>21 m</w:t>
        </w:r>
        <w:r w:rsidR="003E0C2F">
          <w:rPr>
            <w:rFonts w:ascii="Times New Roman" w:hAnsi="Times New Roman" w:cs="Times New Roman"/>
            <w:sz w:val="24"/>
            <w:szCs w:val="24"/>
            <w:vertAlign w:val="superscript"/>
          </w:rPr>
          <w:t>2</w:t>
        </w:r>
      </w:smartTag>
      <w:r w:rsidR="003E0C2F">
        <w:rPr>
          <w:rFonts w:ascii="Times New Roman" w:hAnsi="Times New Roman" w:cs="Times New Roman"/>
          <w:sz w:val="24"/>
          <w:szCs w:val="24"/>
        </w:rPr>
        <w:t xml:space="preserve"> v prospech Ing. Antona </w:t>
      </w:r>
      <w:proofErr w:type="spellStart"/>
      <w:r w:rsidR="003E0C2F">
        <w:rPr>
          <w:rFonts w:ascii="Times New Roman" w:hAnsi="Times New Roman" w:cs="Times New Roman"/>
          <w:sz w:val="24"/>
          <w:szCs w:val="24"/>
        </w:rPr>
        <w:t>Šimu</w:t>
      </w:r>
      <w:proofErr w:type="spellEnd"/>
      <w:r w:rsidR="003E0C2F">
        <w:rPr>
          <w:rFonts w:ascii="Times New Roman" w:hAnsi="Times New Roman" w:cs="Times New Roman"/>
          <w:sz w:val="24"/>
          <w:szCs w:val="24"/>
        </w:rPr>
        <w:t xml:space="preserve"> za cenu 100,- Sk / m</w:t>
      </w:r>
      <w:r w:rsidR="003E0C2F">
        <w:rPr>
          <w:rFonts w:ascii="Times New Roman" w:hAnsi="Times New Roman" w:cs="Times New Roman"/>
          <w:sz w:val="24"/>
          <w:szCs w:val="24"/>
          <w:vertAlign w:val="superscript"/>
        </w:rPr>
        <w:t>2</w:t>
      </w:r>
      <w:r w:rsidR="003E0C2F">
        <w:rPr>
          <w:rFonts w:ascii="Times New Roman" w:hAnsi="Times New Roman" w:cs="Times New Roman"/>
          <w:sz w:val="24"/>
          <w:szCs w:val="24"/>
        </w:rPr>
        <w:t xml:space="preserve">. </w:t>
      </w:r>
    </w:p>
    <w:p w:rsidR="003E0C2F" w:rsidRDefault="003E0C2F" w:rsidP="00A752C7">
      <w:pPr>
        <w:pStyle w:val="Default"/>
        <w:jc w:val="both"/>
        <w:rPr>
          <w:b/>
        </w:rPr>
      </w:pPr>
    </w:p>
    <w:p w:rsidR="00E37AFB" w:rsidRDefault="00E37AFB" w:rsidP="00A752C7">
      <w:pPr>
        <w:pStyle w:val="Default"/>
        <w:jc w:val="both"/>
        <w:rPr>
          <w:b/>
        </w:rPr>
      </w:pPr>
      <w:r>
        <w:rPr>
          <w:b/>
        </w:rPr>
        <w:t>Dôvodová správa:</w:t>
      </w:r>
    </w:p>
    <w:p w:rsidR="00E37AFB" w:rsidRDefault="00E37AFB" w:rsidP="00A752C7">
      <w:pPr>
        <w:pStyle w:val="Default"/>
        <w:jc w:val="both"/>
      </w:pPr>
      <w:r>
        <w:t xml:space="preserve">V roku 2001 bolo vydané stavebné povolenie na výstavbu radových garáží pri bytovom dome </w:t>
      </w:r>
      <w:proofErr w:type="spellStart"/>
      <w:r>
        <w:t>s.č</w:t>
      </w:r>
      <w:proofErr w:type="spellEnd"/>
      <w:r>
        <w:t xml:space="preserve">. </w:t>
      </w:r>
      <w:r w:rsidR="00832B7B">
        <w:t xml:space="preserve"> 993 </w:t>
      </w:r>
      <w:r>
        <w:t xml:space="preserve">na ul. Matice Slovenskej na Mesto Nováky. Samotnú stavbu garáží však realizovali vlastníci bytov v bytovom dome, ktorí odkúpili byty do svojho vlastníctva tak, že zmluvne mali dohodnutý splátkový režim spolu s vyznačením vecného bremena a predkupného práva v prospech Mesta Nováky. Vlastníci bytov odkúpili v rokoch 2006 a 2007 od mesta aj pozemky </w:t>
      </w:r>
      <w:r>
        <w:lastRenderedPageBreak/>
        <w:t xml:space="preserve">pod garážami (okrem Ing. Antona </w:t>
      </w:r>
      <w:proofErr w:type="spellStart"/>
      <w:r>
        <w:t>Šimu</w:t>
      </w:r>
      <w:proofErr w:type="spellEnd"/>
      <w:r>
        <w:t xml:space="preserve"> a Ing. Petra </w:t>
      </w:r>
      <w:proofErr w:type="spellStart"/>
      <w:r>
        <w:t>Uhlárika</w:t>
      </w:r>
      <w:proofErr w:type="spellEnd"/>
      <w:r>
        <w:t>). Nakoľko však stavebné povolenie bolo a je vydané na pôvodného vlastníka pozemku – Mesto Nováky, nie je možné skolaudovať garáže. Z uvedeného dôvodu sa zmluvným spôsobom formou zmluvy o postúpení práv prevedú práva v prospech reálnych stavebníkov garáži, ktorí nadväzne na základe zmluvy o postúpení práv môžu požiadať o skolaudovanie garáží, čo im nadväzne umožní doriešiť zápis vlastníckeho práva garáže do katastra nehnuteľností predložením listiny o určení súpisného čísla a geometrického plánu.</w:t>
      </w:r>
    </w:p>
    <w:p w:rsidR="00E37AFB" w:rsidRDefault="00E37AFB" w:rsidP="00A752C7">
      <w:pPr>
        <w:pStyle w:val="Default"/>
        <w:jc w:val="both"/>
      </w:pPr>
      <w:r>
        <w:t xml:space="preserve">V roku 2005 boli schválené uznesenia </w:t>
      </w:r>
      <w:proofErr w:type="spellStart"/>
      <w:r>
        <w:t>MsZ</w:t>
      </w:r>
      <w:proofErr w:type="spellEnd"/>
      <w:r>
        <w:t xml:space="preserve"> o odpredaji majetku mesta k parcelám pod garážami v prospech jednotlivých vlastníkov bytov a stavebníkov jednotlivých garáži. </w:t>
      </w:r>
      <w:r w:rsidR="003E0C2F" w:rsidRPr="005B4784">
        <w:rPr>
          <w:bCs/>
          <w:color w:val="auto"/>
        </w:rPr>
        <w:t>Predmet prevodu</w:t>
      </w:r>
      <w:r w:rsidR="003E0C2F">
        <w:rPr>
          <w:bCs/>
          <w:color w:val="auto"/>
        </w:rPr>
        <w:t xml:space="preserve"> parcela C-KN č. 1729/46</w:t>
      </w:r>
      <w:r w:rsidR="003E0C2F" w:rsidRPr="002302D0">
        <w:rPr>
          <w:bCs/>
        </w:rPr>
        <w:t xml:space="preserve"> je</w:t>
      </w:r>
      <w:r w:rsidR="003E0C2F">
        <w:t xml:space="preserve"> však k dnešnému dňu evidovaný v LV č. 1 v prospech Mesta Nováky napriek vyplateniu kúpnej ceny 5540,- Sk v zmysle Zmluvy o budúcej kúpnej zmluve zo dňa 16.10.2006 medzi budúcim predávajúcim Mestom Nováky a budúcim </w:t>
      </w:r>
      <w:r w:rsidR="003E0C2F">
        <w:br/>
        <w:t xml:space="preserve">kupujúcim Ing. Antonom Šimom. </w:t>
      </w:r>
      <w:r>
        <w:t xml:space="preserve">Vzhľadom k tomu, že Uznesenie </w:t>
      </w:r>
      <w:proofErr w:type="spellStart"/>
      <w:r>
        <w:t>MsZ</w:t>
      </w:r>
      <w:proofErr w:type="spellEnd"/>
      <w:r>
        <w:t xml:space="preserve"> v Novákoch č. 18 zo zasadnutia dňa 16.9.2005 schválilo odpredaj majetku len v prospech Ing. Antona </w:t>
      </w:r>
      <w:proofErr w:type="spellStart"/>
      <w:r>
        <w:t>Šimu</w:t>
      </w:r>
      <w:proofErr w:type="spellEnd"/>
      <w:r>
        <w:t xml:space="preserve"> a nie do bezpodielového spoluvlastníctva manželov a súčasne z uznesenia  nie je zrejmé, že prevod majetku mesta je riešený ako prípad hodný osobitného zreteľa v zmysle </w:t>
      </w:r>
      <w:r w:rsidRPr="00D261A9">
        <w:t>ustanovenia § 9a ods. (8) písm. e) zákona č. 138/1991 Zb. o majetku obcí v znení neskorších predpisov</w:t>
      </w:r>
      <w:r>
        <w:t>, je navrhnuté zrušiť pôvodné uznesenie o prevode majetku a schváliť uznesenie nové. Ďalej vzhľadom k tomu, že na základe zmluvy o budúcej kúpnej zmluve zo dňa 16.10.2006 medzi Mestom Nováky a Ing. Antonom Šimom, bola kúpna cena stanovená na 5540,- Sk a pozostávala z nákladov na vyhotovenie projektovej dokumentácie a vytýčenie pozemkov a ceny pozemku 70,- Sk/m</w:t>
      </w:r>
      <w:r>
        <w:rPr>
          <w:vertAlign w:val="superscript"/>
        </w:rPr>
        <w:t>2</w:t>
      </w:r>
      <w:r>
        <w:t xml:space="preserve"> a táto kúpna cena bola zaplatená  Mestu Nováky dňa 31.10.2006, má sa za to, že kúpna cena za predávaný pozemok pod garážou bola mestu uhradená v roku 2006, preto nebude opätovne účtovaná v roku 2016.</w:t>
      </w:r>
    </w:p>
    <w:p w:rsidR="008E3AC4" w:rsidRPr="008E3AC4" w:rsidRDefault="00A976A7" w:rsidP="00A752C7">
      <w:pPr>
        <w:spacing w:line="240" w:lineRule="auto"/>
        <w:jc w:val="both"/>
        <w:rPr>
          <w:rFonts w:ascii="Times New Roman" w:hAnsi="Times New Roman" w:cs="Times New Roman"/>
          <w:sz w:val="24"/>
          <w:szCs w:val="24"/>
        </w:rPr>
      </w:pPr>
      <w:r w:rsidRPr="008E3AC4">
        <w:rPr>
          <w:rFonts w:ascii="Times New Roman" w:hAnsi="Times New Roman" w:cs="Times New Roman"/>
          <w:sz w:val="24"/>
          <w:szCs w:val="24"/>
        </w:rPr>
        <w:t xml:space="preserve">Komisia výstavby na svojom zasadnutí dňa 12. 05. 2016 odporučila </w:t>
      </w:r>
      <w:proofErr w:type="spellStart"/>
      <w:r w:rsidRPr="008E3AC4">
        <w:rPr>
          <w:rFonts w:ascii="Times New Roman" w:hAnsi="Times New Roman" w:cs="Times New Roman"/>
          <w:sz w:val="24"/>
          <w:szCs w:val="24"/>
        </w:rPr>
        <w:t>MsZ</w:t>
      </w:r>
      <w:proofErr w:type="spellEnd"/>
      <w:r w:rsidRPr="008E3AC4">
        <w:rPr>
          <w:rFonts w:ascii="Times New Roman" w:hAnsi="Times New Roman" w:cs="Times New Roman"/>
          <w:sz w:val="24"/>
          <w:szCs w:val="24"/>
        </w:rPr>
        <w:t xml:space="preserve"> schváliť odpredaj z majetku mesta aj </w:t>
      </w:r>
      <w:proofErr w:type="spellStart"/>
      <w:r w:rsidRPr="008E3AC4">
        <w:rPr>
          <w:rFonts w:ascii="Times New Roman" w:hAnsi="Times New Roman" w:cs="Times New Roman"/>
          <w:sz w:val="24"/>
          <w:szCs w:val="24"/>
        </w:rPr>
        <w:t>vyporiadanie</w:t>
      </w:r>
      <w:proofErr w:type="spellEnd"/>
      <w:r w:rsidRPr="008E3AC4">
        <w:rPr>
          <w:rFonts w:ascii="Times New Roman" w:hAnsi="Times New Roman" w:cs="Times New Roman"/>
          <w:sz w:val="24"/>
          <w:szCs w:val="24"/>
        </w:rPr>
        <w:t xml:space="preserve"> vlastníckych práv formou zmluvy o postúpení práv. Rovnako ekonomická komisia na svojom zasadnutí dňa 3.6.2016 odpredaj z majetku mesta odporučila </w:t>
      </w:r>
      <w:proofErr w:type="spellStart"/>
      <w:r w:rsidRPr="008E3AC4">
        <w:rPr>
          <w:rFonts w:ascii="Times New Roman" w:hAnsi="Times New Roman" w:cs="Times New Roman"/>
          <w:sz w:val="24"/>
          <w:szCs w:val="24"/>
        </w:rPr>
        <w:t>MsZ</w:t>
      </w:r>
      <w:proofErr w:type="spellEnd"/>
      <w:r w:rsidRPr="008E3AC4">
        <w:rPr>
          <w:rFonts w:ascii="Times New Roman" w:hAnsi="Times New Roman" w:cs="Times New Roman"/>
          <w:sz w:val="24"/>
          <w:szCs w:val="24"/>
        </w:rPr>
        <w:t>.</w:t>
      </w:r>
      <w:r w:rsidR="008E3AC4" w:rsidRPr="008E3AC4">
        <w:rPr>
          <w:rFonts w:ascii="Times New Roman" w:hAnsi="Times New Roman" w:cs="Times New Roman"/>
          <w:sz w:val="24"/>
          <w:szCs w:val="24"/>
        </w:rPr>
        <w:t xml:space="preserve"> Obdobne odporučila odpredaj z majetku mesta aj </w:t>
      </w:r>
      <w:proofErr w:type="spellStart"/>
      <w:r w:rsidR="008E3AC4" w:rsidRPr="008E3AC4">
        <w:rPr>
          <w:rFonts w:ascii="Times New Roman" w:hAnsi="Times New Roman" w:cs="Times New Roman"/>
          <w:sz w:val="24"/>
          <w:szCs w:val="24"/>
        </w:rPr>
        <w:t>MsR</w:t>
      </w:r>
      <w:proofErr w:type="spellEnd"/>
      <w:r w:rsidR="008E3AC4" w:rsidRPr="008E3AC4">
        <w:rPr>
          <w:rFonts w:ascii="Times New Roman" w:hAnsi="Times New Roman" w:cs="Times New Roman"/>
          <w:sz w:val="24"/>
          <w:szCs w:val="24"/>
        </w:rPr>
        <w:t xml:space="preserve"> na svojom zasadnutí dňa 8.6.2016.</w:t>
      </w:r>
    </w:p>
    <w:p w:rsidR="00A976A7" w:rsidRDefault="00A976A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Default="00A752C7" w:rsidP="00A752C7">
      <w:pPr>
        <w:pStyle w:val="Default"/>
        <w:jc w:val="both"/>
      </w:pPr>
    </w:p>
    <w:p w:rsidR="00A752C7" w:rsidRPr="00A752C7" w:rsidRDefault="00A752C7" w:rsidP="00A752C7">
      <w:pPr>
        <w:pStyle w:val="Nzov"/>
        <w:spacing w:before="0" w:after="0" w:line="240" w:lineRule="auto"/>
        <w:jc w:val="center"/>
        <w:rPr>
          <w:rFonts w:ascii="Times New Roman" w:hAnsi="Times New Roman" w:cs="Times New Roman"/>
          <w:b w:val="0"/>
          <w:sz w:val="24"/>
          <w:szCs w:val="24"/>
        </w:rPr>
      </w:pPr>
      <w:r w:rsidRPr="00A752C7">
        <w:rPr>
          <w:rFonts w:ascii="Times New Roman" w:hAnsi="Times New Roman" w:cs="Times New Roman"/>
          <w:sz w:val="24"/>
          <w:szCs w:val="24"/>
        </w:rPr>
        <w:lastRenderedPageBreak/>
        <w:t>K ú p n a    z m l u v a</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 xml:space="preserve">uzatvorená podľa § </w:t>
      </w:r>
      <w:smartTag w:uri="urn:schemas-microsoft-com:office:smarttags" w:element="metricconverter">
        <w:smartTagPr>
          <w:attr w:name="ProductID" w:val="588 a"/>
        </w:smartTagPr>
        <w:r w:rsidRPr="00A752C7">
          <w:rPr>
            <w:rFonts w:ascii="Times New Roman" w:hAnsi="Times New Roman" w:cs="Times New Roman"/>
            <w:b/>
            <w:sz w:val="24"/>
            <w:szCs w:val="24"/>
          </w:rPr>
          <w:t>588 a</w:t>
        </w:r>
      </w:smartTag>
      <w:r w:rsidRPr="00A752C7">
        <w:rPr>
          <w:rFonts w:ascii="Times New Roman" w:hAnsi="Times New Roman" w:cs="Times New Roman"/>
          <w:b/>
          <w:sz w:val="24"/>
          <w:szCs w:val="24"/>
        </w:rPr>
        <w:t xml:space="preserve"> </w:t>
      </w:r>
      <w:proofErr w:type="spellStart"/>
      <w:r w:rsidRPr="00A752C7">
        <w:rPr>
          <w:rFonts w:ascii="Times New Roman" w:hAnsi="Times New Roman" w:cs="Times New Roman"/>
          <w:b/>
          <w:sz w:val="24"/>
          <w:szCs w:val="24"/>
        </w:rPr>
        <w:t>nasl</w:t>
      </w:r>
      <w:proofErr w:type="spellEnd"/>
      <w:r w:rsidRPr="00A752C7">
        <w:rPr>
          <w:rFonts w:ascii="Times New Roman" w:hAnsi="Times New Roman" w:cs="Times New Roman"/>
          <w:b/>
          <w:sz w:val="24"/>
          <w:szCs w:val="24"/>
        </w:rPr>
        <w:t>. Občianskeho zákonníka za nasledovných podmienok</w:t>
      </w:r>
    </w:p>
    <w:p w:rsidR="00A752C7" w:rsidRPr="00A752C7" w:rsidRDefault="00A752C7" w:rsidP="00A752C7">
      <w:pPr>
        <w:spacing w:line="240" w:lineRule="auto"/>
        <w:rPr>
          <w:rFonts w:ascii="Times New Roman" w:hAnsi="Times New Roman" w:cs="Times New Roman"/>
          <w:b/>
          <w:sz w:val="24"/>
          <w:szCs w:val="24"/>
        </w:rPr>
      </w:pPr>
    </w:p>
    <w:p w:rsidR="00A752C7" w:rsidRPr="00A752C7" w:rsidRDefault="00A752C7" w:rsidP="00A752C7">
      <w:pPr>
        <w:spacing w:line="240" w:lineRule="auto"/>
        <w:rPr>
          <w:rFonts w:ascii="Times New Roman" w:hAnsi="Times New Roman" w:cs="Times New Roman"/>
          <w:b/>
          <w:sz w:val="24"/>
          <w:szCs w:val="24"/>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I.</w:t>
      </w:r>
    </w:p>
    <w:p w:rsidR="00A752C7" w:rsidRPr="00A752C7" w:rsidRDefault="00A752C7" w:rsidP="00A752C7">
      <w:pPr>
        <w:pStyle w:val="Nadpis4"/>
        <w:keepLines w:val="0"/>
        <w:numPr>
          <w:ilvl w:val="3"/>
          <w:numId w:val="17"/>
        </w:numPr>
        <w:suppressAutoHyphens/>
        <w:spacing w:before="0" w:after="0" w:line="240" w:lineRule="auto"/>
        <w:contextualSpacing w:val="0"/>
        <w:jc w:val="center"/>
        <w:rPr>
          <w:rFonts w:ascii="Times New Roman" w:hAnsi="Times New Roman" w:cs="Times New Roman"/>
        </w:rPr>
      </w:pPr>
      <w:r w:rsidRPr="00A752C7">
        <w:rPr>
          <w:rFonts w:ascii="Times New Roman" w:hAnsi="Times New Roman" w:cs="Times New Roman"/>
        </w:rPr>
        <w:t>Zmluvné strany</w:t>
      </w:r>
    </w:p>
    <w:p w:rsidR="00A752C7" w:rsidRPr="00A752C7" w:rsidRDefault="00A752C7" w:rsidP="00A752C7">
      <w:pPr>
        <w:spacing w:line="240" w:lineRule="auto"/>
        <w:rPr>
          <w:rFonts w:ascii="Times New Roman" w:hAnsi="Times New Roman" w:cs="Times New Roman"/>
          <w:sz w:val="24"/>
          <w:szCs w:val="24"/>
        </w:rPr>
      </w:pPr>
    </w:p>
    <w:p w:rsidR="00A752C7" w:rsidRPr="00A752C7" w:rsidRDefault="00A752C7" w:rsidP="00A752C7">
      <w:pPr>
        <w:spacing w:line="240" w:lineRule="auto"/>
        <w:rPr>
          <w:rFonts w:ascii="Times New Roman" w:hAnsi="Times New Roman" w:cs="Times New Roman"/>
          <w:b/>
          <w:sz w:val="24"/>
          <w:szCs w:val="24"/>
        </w:rPr>
      </w:pPr>
      <w:r w:rsidRPr="00A752C7">
        <w:rPr>
          <w:rFonts w:ascii="Times New Roman" w:hAnsi="Times New Roman" w:cs="Times New Roman"/>
          <w:b/>
          <w:sz w:val="24"/>
          <w:szCs w:val="24"/>
        </w:rPr>
        <w:t>Predávajúci:</w:t>
      </w:r>
      <w:r w:rsidRPr="00A752C7">
        <w:rPr>
          <w:rFonts w:ascii="Times New Roman" w:hAnsi="Times New Roman" w:cs="Times New Roman"/>
          <w:sz w:val="24"/>
          <w:szCs w:val="24"/>
        </w:rPr>
        <w:t xml:space="preserve"> </w:t>
      </w:r>
      <w:r w:rsidRPr="00A752C7">
        <w:rPr>
          <w:rFonts w:ascii="Times New Roman" w:hAnsi="Times New Roman" w:cs="Times New Roman"/>
          <w:sz w:val="24"/>
          <w:szCs w:val="24"/>
        </w:rPr>
        <w:tab/>
      </w:r>
      <w:r w:rsidRPr="00A752C7">
        <w:rPr>
          <w:rFonts w:ascii="Times New Roman" w:hAnsi="Times New Roman" w:cs="Times New Roman"/>
          <w:b/>
          <w:sz w:val="24"/>
          <w:szCs w:val="24"/>
        </w:rPr>
        <w:t xml:space="preserve">Mesto Nováky </w:t>
      </w:r>
    </w:p>
    <w:p w:rsidR="00A752C7" w:rsidRPr="00A752C7" w:rsidRDefault="00A752C7" w:rsidP="00A752C7">
      <w:pPr>
        <w:spacing w:line="240" w:lineRule="auto"/>
        <w:ind w:left="1416"/>
        <w:rPr>
          <w:rFonts w:ascii="Times New Roman" w:hAnsi="Times New Roman" w:cs="Times New Roman"/>
          <w:sz w:val="24"/>
          <w:szCs w:val="24"/>
        </w:rPr>
      </w:pPr>
      <w:r w:rsidRPr="00A752C7">
        <w:rPr>
          <w:rFonts w:ascii="Times New Roman" w:hAnsi="Times New Roman" w:cs="Times New Roman"/>
          <w:sz w:val="24"/>
          <w:szCs w:val="24"/>
        </w:rPr>
        <w:t xml:space="preserve">so sídlom: Námestie SNP 349/10, 972 71 Nováky          </w:t>
      </w:r>
    </w:p>
    <w:p w:rsidR="00A752C7" w:rsidRPr="00A752C7" w:rsidRDefault="00A752C7" w:rsidP="00A752C7">
      <w:pPr>
        <w:spacing w:line="240" w:lineRule="auto"/>
        <w:ind w:left="1416"/>
        <w:rPr>
          <w:rFonts w:ascii="Times New Roman" w:hAnsi="Times New Roman" w:cs="Times New Roman"/>
          <w:sz w:val="24"/>
          <w:szCs w:val="24"/>
        </w:rPr>
      </w:pPr>
      <w:r w:rsidRPr="00A752C7">
        <w:rPr>
          <w:rFonts w:ascii="Times New Roman" w:hAnsi="Times New Roman" w:cs="Times New Roman"/>
          <w:sz w:val="24"/>
          <w:szCs w:val="24"/>
        </w:rPr>
        <w:t xml:space="preserve">IČO: 318 361 </w:t>
      </w:r>
    </w:p>
    <w:p w:rsidR="00A752C7" w:rsidRPr="00A752C7" w:rsidRDefault="00A752C7" w:rsidP="00A752C7">
      <w:pPr>
        <w:spacing w:line="240" w:lineRule="auto"/>
        <w:ind w:left="1416"/>
        <w:rPr>
          <w:rFonts w:ascii="Times New Roman" w:hAnsi="Times New Roman" w:cs="Times New Roman"/>
          <w:sz w:val="24"/>
          <w:szCs w:val="24"/>
        </w:rPr>
      </w:pPr>
      <w:r w:rsidRPr="00A752C7">
        <w:rPr>
          <w:rFonts w:ascii="Times New Roman" w:hAnsi="Times New Roman" w:cs="Times New Roman"/>
          <w:sz w:val="24"/>
          <w:szCs w:val="24"/>
        </w:rPr>
        <w:t>DIČ: 202 121 1775</w:t>
      </w:r>
    </w:p>
    <w:p w:rsidR="00A752C7" w:rsidRPr="00A752C7" w:rsidRDefault="00A752C7" w:rsidP="00A752C7">
      <w:pPr>
        <w:spacing w:line="240" w:lineRule="auto"/>
        <w:ind w:left="1416"/>
        <w:rPr>
          <w:rFonts w:ascii="Times New Roman" w:hAnsi="Times New Roman" w:cs="Times New Roman"/>
          <w:sz w:val="24"/>
          <w:szCs w:val="24"/>
        </w:rPr>
      </w:pPr>
      <w:r w:rsidRPr="00A752C7">
        <w:rPr>
          <w:rFonts w:ascii="Times New Roman" w:hAnsi="Times New Roman" w:cs="Times New Roman"/>
          <w:sz w:val="24"/>
          <w:szCs w:val="24"/>
        </w:rPr>
        <w:t>Číslo účtu: SK 45 0200 0090 2100 1872 8382</w:t>
      </w:r>
    </w:p>
    <w:p w:rsidR="00A752C7" w:rsidRPr="00A752C7" w:rsidRDefault="00A752C7" w:rsidP="00A752C7">
      <w:pPr>
        <w:spacing w:line="240" w:lineRule="auto"/>
        <w:ind w:left="1416"/>
        <w:rPr>
          <w:rFonts w:ascii="Times New Roman" w:hAnsi="Times New Roman" w:cs="Times New Roman"/>
          <w:sz w:val="24"/>
          <w:szCs w:val="24"/>
        </w:rPr>
      </w:pPr>
      <w:r w:rsidRPr="00A752C7">
        <w:rPr>
          <w:rFonts w:ascii="Times New Roman" w:hAnsi="Times New Roman" w:cs="Times New Roman"/>
          <w:sz w:val="24"/>
          <w:szCs w:val="24"/>
        </w:rPr>
        <w:t>BIC: SUBASKBX</w:t>
      </w:r>
    </w:p>
    <w:p w:rsidR="00A752C7" w:rsidRPr="00A752C7" w:rsidRDefault="00A752C7" w:rsidP="00A752C7">
      <w:pPr>
        <w:spacing w:line="240" w:lineRule="auto"/>
        <w:ind w:left="1416"/>
        <w:rPr>
          <w:rFonts w:ascii="Times New Roman" w:hAnsi="Times New Roman" w:cs="Times New Roman"/>
          <w:sz w:val="24"/>
          <w:szCs w:val="24"/>
        </w:rPr>
      </w:pPr>
      <w:r w:rsidRPr="00A752C7">
        <w:rPr>
          <w:rFonts w:ascii="Times New Roman" w:hAnsi="Times New Roman" w:cs="Times New Roman"/>
          <w:sz w:val="24"/>
          <w:szCs w:val="24"/>
        </w:rPr>
        <w:t xml:space="preserve">Bankové spojenie: VÚB </w:t>
      </w:r>
      <w:proofErr w:type="spellStart"/>
      <w:r w:rsidRPr="00A752C7">
        <w:rPr>
          <w:rFonts w:ascii="Times New Roman" w:hAnsi="Times New Roman" w:cs="Times New Roman"/>
          <w:sz w:val="24"/>
          <w:szCs w:val="24"/>
        </w:rPr>
        <w:t>a.s</w:t>
      </w:r>
      <w:proofErr w:type="spellEnd"/>
      <w:r w:rsidRPr="00A752C7">
        <w:rPr>
          <w:rFonts w:ascii="Times New Roman" w:hAnsi="Times New Roman" w:cs="Times New Roman"/>
          <w:sz w:val="24"/>
          <w:szCs w:val="24"/>
        </w:rPr>
        <w:t xml:space="preserve">., </w:t>
      </w:r>
      <w:proofErr w:type="spellStart"/>
      <w:r w:rsidRPr="00A752C7">
        <w:rPr>
          <w:rFonts w:ascii="Times New Roman" w:hAnsi="Times New Roman" w:cs="Times New Roman"/>
          <w:sz w:val="24"/>
          <w:szCs w:val="24"/>
        </w:rPr>
        <w:t>Retailová</w:t>
      </w:r>
      <w:proofErr w:type="spellEnd"/>
      <w:r w:rsidRPr="00A752C7">
        <w:rPr>
          <w:rFonts w:ascii="Times New Roman" w:hAnsi="Times New Roman" w:cs="Times New Roman"/>
          <w:sz w:val="24"/>
          <w:szCs w:val="24"/>
        </w:rPr>
        <w:t xml:space="preserve"> pobočka Nováky</w:t>
      </w:r>
    </w:p>
    <w:p w:rsidR="00A752C7" w:rsidRPr="00A752C7" w:rsidRDefault="00A752C7" w:rsidP="00A752C7">
      <w:pPr>
        <w:spacing w:line="240" w:lineRule="auto"/>
        <w:rPr>
          <w:rFonts w:ascii="Times New Roman" w:hAnsi="Times New Roman" w:cs="Times New Roman"/>
          <w:sz w:val="24"/>
          <w:szCs w:val="24"/>
        </w:rPr>
      </w:pPr>
    </w:p>
    <w:p w:rsidR="00A752C7" w:rsidRPr="00A752C7" w:rsidRDefault="00A752C7" w:rsidP="00A752C7">
      <w:pPr>
        <w:spacing w:line="240" w:lineRule="auto"/>
        <w:ind w:left="708" w:firstLine="708"/>
        <w:rPr>
          <w:rFonts w:ascii="Times New Roman" w:hAnsi="Times New Roman" w:cs="Times New Roman"/>
          <w:sz w:val="24"/>
          <w:szCs w:val="24"/>
        </w:rPr>
      </w:pPr>
      <w:proofErr w:type="spellStart"/>
      <w:r w:rsidRPr="00A752C7">
        <w:rPr>
          <w:rFonts w:ascii="Times New Roman" w:hAnsi="Times New Roman" w:cs="Times New Roman"/>
          <w:sz w:val="24"/>
          <w:szCs w:val="24"/>
        </w:rPr>
        <w:t>zast</w:t>
      </w:r>
      <w:proofErr w:type="spellEnd"/>
      <w:r w:rsidRPr="00A752C7">
        <w:rPr>
          <w:rFonts w:ascii="Times New Roman" w:hAnsi="Times New Roman" w:cs="Times New Roman"/>
          <w:sz w:val="24"/>
          <w:szCs w:val="24"/>
        </w:rPr>
        <w:t xml:space="preserve">. RNDr. Danielom Danišom, primátorom mesta  </w:t>
      </w:r>
    </w:p>
    <w:p w:rsidR="00A752C7" w:rsidRPr="00A752C7" w:rsidRDefault="00A752C7" w:rsidP="00A752C7">
      <w:pPr>
        <w:spacing w:line="240" w:lineRule="auto"/>
        <w:ind w:left="708" w:firstLine="708"/>
        <w:rPr>
          <w:rFonts w:ascii="Times New Roman" w:hAnsi="Times New Roman" w:cs="Times New Roman"/>
          <w:sz w:val="24"/>
          <w:szCs w:val="24"/>
        </w:rPr>
      </w:pPr>
      <w:r w:rsidRPr="00A752C7">
        <w:rPr>
          <w:rFonts w:ascii="Times New Roman" w:hAnsi="Times New Roman" w:cs="Times New Roman"/>
          <w:sz w:val="24"/>
          <w:szCs w:val="24"/>
        </w:rPr>
        <w:t xml:space="preserve">(ďalej len predávajúci)           </w:t>
      </w:r>
    </w:p>
    <w:p w:rsidR="00A752C7" w:rsidRPr="00A752C7" w:rsidRDefault="00A752C7" w:rsidP="00A752C7">
      <w:pPr>
        <w:spacing w:line="240" w:lineRule="auto"/>
        <w:jc w:val="both"/>
        <w:rPr>
          <w:rFonts w:ascii="Times New Roman" w:hAnsi="Times New Roman" w:cs="Times New Roman"/>
          <w:sz w:val="24"/>
          <w:szCs w:val="24"/>
        </w:rPr>
      </w:pPr>
    </w:p>
    <w:p w:rsidR="00A752C7" w:rsidRPr="00A752C7" w:rsidRDefault="00A752C7" w:rsidP="00A752C7">
      <w:pPr>
        <w:spacing w:line="240" w:lineRule="auto"/>
        <w:rPr>
          <w:rFonts w:ascii="Times New Roman" w:hAnsi="Times New Roman" w:cs="Times New Roman"/>
          <w:bCs/>
          <w:sz w:val="24"/>
          <w:szCs w:val="24"/>
        </w:rPr>
      </w:pPr>
      <w:r w:rsidRPr="00A752C7">
        <w:rPr>
          <w:rFonts w:ascii="Times New Roman" w:hAnsi="Times New Roman" w:cs="Times New Roman"/>
          <w:b/>
          <w:sz w:val="24"/>
          <w:szCs w:val="24"/>
        </w:rPr>
        <w:t xml:space="preserve">Kupujúci: </w:t>
      </w:r>
      <w:r w:rsidRPr="00A752C7">
        <w:rPr>
          <w:rFonts w:ascii="Times New Roman" w:hAnsi="Times New Roman" w:cs="Times New Roman"/>
          <w:b/>
          <w:sz w:val="24"/>
          <w:szCs w:val="24"/>
        </w:rPr>
        <w:tab/>
        <w:t>Ing. Anton Šimo</w:t>
      </w:r>
      <w:r w:rsidRPr="00A752C7">
        <w:rPr>
          <w:rFonts w:ascii="Times New Roman" w:hAnsi="Times New Roman" w:cs="Times New Roman"/>
          <w:b/>
          <w:bCs/>
          <w:sz w:val="24"/>
          <w:szCs w:val="24"/>
        </w:rPr>
        <w:t xml:space="preserve"> </w:t>
      </w:r>
      <w:r w:rsidRPr="00A752C7">
        <w:rPr>
          <w:rFonts w:ascii="Times New Roman" w:hAnsi="Times New Roman" w:cs="Times New Roman"/>
          <w:bCs/>
          <w:sz w:val="24"/>
          <w:szCs w:val="24"/>
        </w:rPr>
        <w:t xml:space="preserve">rod. Šimo, </w:t>
      </w:r>
      <w:proofErr w:type="spellStart"/>
      <w:r w:rsidRPr="00A752C7">
        <w:rPr>
          <w:rFonts w:ascii="Times New Roman" w:hAnsi="Times New Roman" w:cs="Times New Roman"/>
          <w:bCs/>
          <w:sz w:val="24"/>
          <w:szCs w:val="24"/>
        </w:rPr>
        <w:t>nar</w:t>
      </w:r>
      <w:proofErr w:type="spellEnd"/>
      <w:r w:rsidRPr="00A752C7">
        <w:rPr>
          <w:rFonts w:ascii="Times New Roman" w:hAnsi="Times New Roman" w:cs="Times New Roman"/>
          <w:bCs/>
          <w:sz w:val="24"/>
          <w:szCs w:val="24"/>
        </w:rPr>
        <w:t xml:space="preserve">. 20. 8. 1951, </w:t>
      </w:r>
      <w:proofErr w:type="spellStart"/>
      <w:r w:rsidRPr="00A752C7">
        <w:rPr>
          <w:rFonts w:ascii="Times New Roman" w:hAnsi="Times New Roman" w:cs="Times New Roman"/>
          <w:bCs/>
          <w:sz w:val="24"/>
          <w:szCs w:val="24"/>
        </w:rPr>
        <w:t>r.č</w:t>
      </w:r>
      <w:proofErr w:type="spellEnd"/>
      <w:r w:rsidRPr="00A752C7">
        <w:rPr>
          <w:rFonts w:ascii="Times New Roman" w:hAnsi="Times New Roman" w:cs="Times New Roman"/>
          <w:bCs/>
          <w:sz w:val="24"/>
          <w:szCs w:val="24"/>
        </w:rPr>
        <w:t>. 510820/189</w:t>
      </w:r>
    </w:p>
    <w:p w:rsidR="00A752C7" w:rsidRPr="00A752C7" w:rsidRDefault="00A752C7" w:rsidP="00A752C7">
      <w:pPr>
        <w:spacing w:line="240" w:lineRule="auto"/>
        <w:ind w:left="708" w:firstLine="708"/>
        <w:rPr>
          <w:rFonts w:ascii="Times New Roman" w:hAnsi="Times New Roman" w:cs="Times New Roman"/>
          <w:b/>
          <w:bCs/>
          <w:sz w:val="24"/>
          <w:szCs w:val="24"/>
        </w:rPr>
      </w:pPr>
      <w:r w:rsidRPr="00A752C7">
        <w:rPr>
          <w:rFonts w:ascii="Times New Roman" w:hAnsi="Times New Roman" w:cs="Times New Roman"/>
          <w:b/>
          <w:bCs/>
          <w:sz w:val="24"/>
          <w:szCs w:val="24"/>
        </w:rPr>
        <w:t>a </w:t>
      </w:r>
      <w:proofErr w:type="spellStart"/>
      <w:r w:rsidRPr="00A752C7">
        <w:rPr>
          <w:rFonts w:ascii="Times New Roman" w:hAnsi="Times New Roman" w:cs="Times New Roman"/>
          <w:b/>
          <w:bCs/>
          <w:sz w:val="24"/>
          <w:szCs w:val="24"/>
        </w:rPr>
        <w:t>manž</w:t>
      </w:r>
      <w:proofErr w:type="spellEnd"/>
      <w:r w:rsidRPr="00A752C7">
        <w:rPr>
          <w:rFonts w:ascii="Times New Roman" w:hAnsi="Times New Roman" w:cs="Times New Roman"/>
          <w:b/>
          <w:bCs/>
          <w:sz w:val="24"/>
          <w:szCs w:val="24"/>
        </w:rPr>
        <w:t xml:space="preserve">. Viola, </w:t>
      </w:r>
      <w:r w:rsidRPr="00A752C7">
        <w:rPr>
          <w:rFonts w:ascii="Times New Roman" w:hAnsi="Times New Roman" w:cs="Times New Roman"/>
          <w:bCs/>
          <w:sz w:val="24"/>
          <w:szCs w:val="24"/>
        </w:rPr>
        <w:t xml:space="preserve">rod. ................., </w:t>
      </w:r>
      <w:proofErr w:type="spellStart"/>
      <w:r w:rsidRPr="00A752C7">
        <w:rPr>
          <w:rFonts w:ascii="Times New Roman" w:hAnsi="Times New Roman" w:cs="Times New Roman"/>
          <w:bCs/>
          <w:sz w:val="24"/>
          <w:szCs w:val="24"/>
        </w:rPr>
        <w:t>nar</w:t>
      </w:r>
      <w:proofErr w:type="spellEnd"/>
      <w:r w:rsidRPr="00A752C7">
        <w:rPr>
          <w:rFonts w:ascii="Times New Roman" w:hAnsi="Times New Roman" w:cs="Times New Roman"/>
          <w:bCs/>
          <w:sz w:val="24"/>
          <w:szCs w:val="24"/>
        </w:rPr>
        <w:t xml:space="preserve">......................, </w:t>
      </w:r>
      <w:proofErr w:type="spellStart"/>
      <w:r w:rsidRPr="00A752C7">
        <w:rPr>
          <w:rFonts w:ascii="Times New Roman" w:hAnsi="Times New Roman" w:cs="Times New Roman"/>
          <w:bCs/>
          <w:sz w:val="24"/>
          <w:szCs w:val="24"/>
        </w:rPr>
        <w:t>r.č</w:t>
      </w:r>
      <w:proofErr w:type="spellEnd"/>
      <w:r w:rsidRPr="00A752C7">
        <w:rPr>
          <w:rFonts w:ascii="Times New Roman" w:hAnsi="Times New Roman" w:cs="Times New Roman"/>
          <w:bCs/>
          <w:sz w:val="24"/>
          <w:szCs w:val="24"/>
        </w:rPr>
        <w:t>. .............................</w:t>
      </w:r>
      <w:r w:rsidRPr="00A752C7">
        <w:rPr>
          <w:rFonts w:ascii="Times New Roman" w:hAnsi="Times New Roman" w:cs="Times New Roman"/>
          <w:b/>
          <w:bCs/>
          <w:sz w:val="24"/>
          <w:szCs w:val="24"/>
        </w:rPr>
        <w:t xml:space="preserve"> </w:t>
      </w:r>
    </w:p>
    <w:p w:rsidR="00A752C7" w:rsidRPr="00A752C7" w:rsidRDefault="00A752C7" w:rsidP="00A752C7">
      <w:pPr>
        <w:spacing w:line="240" w:lineRule="auto"/>
        <w:ind w:left="708" w:firstLine="708"/>
        <w:rPr>
          <w:rFonts w:ascii="Times New Roman" w:hAnsi="Times New Roman" w:cs="Times New Roman"/>
          <w:b/>
          <w:sz w:val="24"/>
          <w:szCs w:val="24"/>
        </w:rPr>
      </w:pPr>
      <w:r w:rsidRPr="00A752C7">
        <w:rPr>
          <w:rFonts w:ascii="Times New Roman" w:hAnsi="Times New Roman" w:cs="Times New Roman"/>
          <w:bCs/>
          <w:sz w:val="24"/>
          <w:szCs w:val="24"/>
        </w:rPr>
        <w:t>obaja trvale bytom 972 44  Kamenec pod Vtáčnikom, Fialková 517/10</w:t>
      </w:r>
    </w:p>
    <w:p w:rsidR="00A752C7" w:rsidRPr="00A752C7" w:rsidRDefault="00A752C7" w:rsidP="00A752C7">
      <w:pPr>
        <w:spacing w:line="240" w:lineRule="auto"/>
        <w:jc w:val="both"/>
        <w:rPr>
          <w:rFonts w:ascii="Times New Roman" w:hAnsi="Times New Roman" w:cs="Times New Roman"/>
          <w:sz w:val="24"/>
          <w:szCs w:val="24"/>
        </w:rPr>
      </w:pPr>
      <w:r w:rsidRPr="00A752C7">
        <w:rPr>
          <w:rFonts w:ascii="Times New Roman" w:hAnsi="Times New Roman" w:cs="Times New Roman"/>
          <w:b/>
          <w:sz w:val="24"/>
          <w:szCs w:val="24"/>
        </w:rPr>
        <w:t xml:space="preserve">                      </w:t>
      </w:r>
      <w:r w:rsidRPr="00A752C7">
        <w:rPr>
          <w:rFonts w:ascii="Times New Roman" w:hAnsi="Times New Roman" w:cs="Times New Roman"/>
          <w:b/>
          <w:sz w:val="24"/>
          <w:szCs w:val="24"/>
        </w:rPr>
        <w:tab/>
      </w:r>
      <w:r w:rsidRPr="00A752C7">
        <w:rPr>
          <w:rFonts w:ascii="Times New Roman" w:hAnsi="Times New Roman" w:cs="Times New Roman"/>
          <w:sz w:val="24"/>
          <w:szCs w:val="24"/>
        </w:rPr>
        <w:t xml:space="preserve">(ďalej len kupujúci) </w:t>
      </w:r>
    </w:p>
    <w:p w:rsidR="00A752C7" w:rsidRPr="00A752C7" w:rsidRDefault="00A752C7" w:rsidP="00A752C7">
      <w:pPr>
        <w:spacing w:line="240" w:lineRule="auto"/>
        <w:rPr>
          <w:rFonts w:ascii="Times New Roman" w:hAnsi="Times New Roman" w:cs="Times New Roman"/>
          <w:b/>
          <w:sz w:val="24"/>
          <w:szCs w:val="24"/>
        </w:rPr>
      </w:pPr>
    </w:p>
    <w:p w:rsidR="00A752C7" w:rsidRPr="00A752C7" w:rsidRDefault="00A752C7" w:rsidP="00A752C7">
      <w:pPr>
        <w:spacing w:line="240" w:lineRule="auto"/>
        <w:rPr>
          <w:rFonts w:ascii="Times New Roman" w:hAnsi="Times New Roman" w:cs="Times New Roman"/>
          <w:b/>
          <w:sz w:val="24"/>
          <w:szCs w:val="24"/>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II.</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Predmet zmluvy</w:t>
      </w:r>
    </w:p>
    <w:p w:rsidR="00A752C7" w:rsidRPr="00A752C7" w:rsidRDefault="00A752C7" w:rsidP="00A752C7">
      <w:pPr>
        <w:spacing w:line="240" w:lineRule="auto"/>
        <w:jc w:val="center"/>
        <w:rPr>
          <w:rFonts w:ascii="Times New Roman" w:hAnsi="Times New Roman" w:cs="Times New Roman"/>
          <w:b/>
          <w:sz w:val="24"/>
          <w:szCs w:val="24"/>
        </w:rPr>
      </w:pPr>
    </w:p>
    <w:p w:rsidR="00A752C7" w:rsidRPr="00A752C7" w:rsidRDefault="00A752C7" w:rsidP="00A752C7">
      <w:pPr>
        <w:pStyle w:val="Zkladntext"/>
        <w:rPr>
          <w:sz w:val="24"/>
          <w:szCs w:val="24"/>
        </w:rPr>
      </w:pPr>
      <w:r w:rsidRPr="00A752C7">
        <w:rPr>
          <w:iCs/>
          <w:sz w:val="24"/>
          <w:szCs w:val="24"/>
        </w:rPr>
        <w:t>Predávajúci je</w:t>
      </w:r>
      <w:r w:rsidRPr="00A752C7">
        <w:rPr>
          <w:sz w:val="24"/>
          <w:szCs w:val="24"/>
        </w:rPr>
        <w:t xml:space="preserve"> výlučným vlastníkom nehnuteľnosti zapísanej v katastri nehnuteľností na Okresnom úrade Prievidza, katastrálnom odbore, v k. ú. Nováky, </w:t>
      </w:r>
      <w:r w:rsidRPr="00A752C7">
        <w:rPr>
          <w:color w:val="000000"/>
          <w:sz w:val="24"/>
          <w:szCs w:val="24"/>
        </w:rPr>
        <w:t>okres Prievidza, obec Nováky,</w:t>
      </w:r>
      <w:r w:rsidRPr="00A752C7">
        <w:rPr>
          <w:color w:val="FF0000"/>
          <w:sz w:val="24"/>
          <w:szCs w:val="24"/>
        </w:rPr>
        <w:t xml:space="preserve"> </w:t>
      </w:r>
      <w:r w:rsidRPr="00A752C7">
        <w:rPr>
          <w:sz w:val="24"/>
          <w:szCs w:val="24"/>
        </w:rPr>
        <w:t xml:space="preserve">na LV č. 1 -  ako pozemok </w:t>
      </w:r>
      <w:proofErr w:type="spellStart"/>
      <w:r w:rsidRPr="00A752C7">
        <w:rPr>
          <w:sz w:val="24"/>
          <w:szCs w:val="24"/>
        </w:rPr>
        <w:t>parc</w:t>
      </w:r>
      <w:proofErr w:type="spellEnd"/>
      <w:r w:rsidRPr="00A752C7">
        <w:rPr>
          <w:sz w:val="24"/>
          <w:szCs w:val="24"/>
        </w:rPr>
        <w:t xml:space="preserve">. reg. C KN č. 1729/46 – zastavané plochy a nádvoria  o výmere </w:t>
      </w:r>
      <w:smartTag w:uri="urn:schemas-microsoft-com:office:smarttags" w:element="metricconverter">
        <w:smartTagPr>
          <w:attr w:name="ProductID" w:val="21 m2"/>
        </w:smartTagPr>
        <w:r w:rsidRPr="00A752C7">
          <w:rPr>
            <w:sz w:val="24"/>
            <w:szCs w:val="24"/>
          </w:rPr>
          <w:t>21 m</w:t>
        </w:r>
        <w:r w:rsidRPr="00A752C7">
          <w:rPr>
            <w:sz w:val="24"/>
            <w:szCs w:val="24"/>
            <w:vertAlign w:val="superscript"/>
          </w:rPr>
          <w:t>2</w:t>
        </w:r>
      </w:smartTag>
      <w:r w:rsidRPr="00A752C7">
        <w:rPr>
          <w:sz w:val="24"/>
          <w:szCs w:val="24"/>
        </w:rPr>
        <w:t xml:space="preserve">. </w:t>
      </w:r>
    </w:p>
    <w:p w:rsidR="00A752C7" w:rsidRPr="00A752C7" w:rsidRDefault="00A752C7" w:rsidP="00A752C7">
      <w:pPr>
        <w:pStyle w:val="Zkladntext"/>
        <w:rPr>
          <w:iCs/>
          <w:color w:val="000000"/>
          <w:sz w:val="24"/>
          <w:szCs w:val="24"/>
        </w:rPr>
      </w:pPr>
      <w:r w:rsidRPr="00A752C7">
        <w:rPr>
          <w:iCs/>
          <w:color w:val="000000"/>
          <w:sz w:val="24"/>
          <w:szCs w:val="24"/>
        </w:rPr>
        <w:t xml:space="preserve">Predávajúci predáva a kupujúci kupujú do bezpodielového spoluvlastníctva manželov  </w:t>
      </w:r>
      <w:proofErr w:type="spellStart"/>
      <w:r w:rsidRPr="00A752C7">
        <w:rPr>
          <w:iCs/>
          <w:color w:val="000000"/>
          <w:sz w:val="24"/>
          <w:szCs w:val="24"/>
        </w:rPr>
        <w:t>parc</w:t>
      </w:r>
      <w:proofErr w:type="spellEnd"/>
      <w:r w:rsidRPr="00A752C7">
        <w:rPr>
          <w:iCs/>
          <w:color w:val="000000"/>
          <w:sz w:val="24"/>
          <w:szCs w:val="24"/>
        </w:rPr>
        <w:t>. reg</w:t>
      </w:r>
      <w:r w:rsidRPr="00A752C7">
        <w:rPr>
          <w:b/>
          <w:iCs/>
          <w:color w:val="000000"/>
          <w:sz w:val="24"/>
          <w:szCs w:val="24"/>
        </w:rPr>
        <w:t>. C KN č. 1729/46 –</w:t>
      </w:r>
      <w:r w:rsidRPr="00A752C7">
        <w:rPr>
          <w:b/>
          <w:sz w:val="24"/>
          <w:szCs w:val="24"/>
        </w:rPr>
        <w:t xml:space="preserve"> zastavané plochy a nádvoria </w:t>
      </w:r>
      <w:smartTag w:uri="urn:schemas-microsoft-com:office:smarttags" w:element="metricconverter">
        <w:smartTagPr>
          <w:attr w:name="ProductID" w:val="21 m2"/>
        </w:smartTagPr>
        <w:r w:rsidRPr="00A752C7">
          <w:rPr>
            <w:b/>
            <w:sz w:val="24"/>
            <w:szCs w:val="24"/>
          </w:rPr>
          <w:t>21 m</w:t>
        </w:r>
        <w:r w:rsidRPr="00A752C7">
          <w:rPr>
            <w:b/>
            <w:sz w:val="24"/>
            <w:szCs w:val="24"/>
            <w:vertAlign w:val="superscript"/>
          </w:rPr>
          <w:t>2</w:t>
        </w:r>
      </w:smartTag>
      <w:r w:rsidRPr="00A752C7">
        <w:rPr>
          <w:sz w:val="24"/>
          <w:szCs w:val="24"/>
        </w:rPr>
        <w:t>.</w:t>
      </w:r>
      <w:r w:rsidRPr="00A752C7">
        <w:rPr>
          <w:iCs/>
          <w:color w:val="000000"/>
          <w:sz w:val="24"/>
          <w:szCs w:val="24"/>
        </w:rPr>
        <w:t xml:space="preserve"> </w:t>
      </w:r>
    </w:p>
    <w:p w:rsidR="00A752C7" w:rsidRPr="00A752C7" w:rsidRDefault="00A752C7" w:rsidP="00A752C7">
      <w:pPr>
        <w:pStyle w:val="Zkladntext"/>
        <w:rPr>
          <w:iCs/>
          <w:color w:val="000000"/>
          <w:sz w:val="24"/>
          <w:szCs w:val="24"/>
        </w:rPr>
      </w:pPr>
    </w:p>
    <w:p w:rsidR="00A752C7" w:rsidRPr="00A752C7" w:rsidRDefault="00A752C7" w:rsidP="00A752C7">
      <w:pPr>
        <w:pStyle w:val="Zarkazkladnhotextu"/>
        <w:spacing w:after="0" w:line="240" w:lineRule="auto"/>
        <w:ind w:left="0"/>
        <w:jc w:val="both"/>
        <w:rPr>
          <w:rFonts w:ascii="Times New Roman" w:hAnsi="Times New Roman" w:cs="Times New Roman"/>
          <w:sz w:val="24"/>
          <w:szCs w:val="24"/>
        </w:rPr>
      </w:pPr>
      <w:r w:rsidRPr="00A752C7">
        <w:rPr>
          <w:rFonts w:ascii="Times New Roman" w:hAnsi="Times New Roman" w:cs="Times New Roman"/>
          <w:iCs/>
          <w:sz w:val="24"/>
          <w:szCs w:val="24"/>
        </w:rPr>
        <w:t xml:space="preserve">Tento prevod nehnuteľnosti bol schválený v Mestskom zastupiteľstve v Novákoch uznesením č. .......................dňa ............................     v súlade s § 9a odsek (8), písm. e) Zákona č. 138/1991 Zb. o majetku obcí v znení neskorších predpisov  ako prípad hodný osobitného zreteľa </w:t>
      </w:r>
      <w:r w:rsidRPr="00A752C7">
        <w:rPr>
          <w:rFonts w:ascii="Times New Roman" w:hAnsi="Times New Roman" w:cs="Times New Roman"/>
          <w:sz w:val="24"/>
          <w:szCs w:val="24"/>
        </w:rPr>
        <w:t>z dôvodu</w:t>
      </w:r>
      <w:r w:rsidRPr="00A752C7">
        <w:rPr>
          <w:rFonts w:ascii="Times New Roman" w:hAnsi="Times New Roman" w:cs="Times New Roman"/>
          <w:color w:val="FF0000"/>
          <w:sz w:val="24"/>
          <w:szCs w:val="24"/>
        </w:rPr>
        <w:t xml:space="preserve"> </w:t>
      </w:r>
      <w:r w:rsidRPr="00A752C7">
        <w:rPr>
          <w:rFonts w:ascii="Times New Roman" w:hAnsi="Times New Roman" w:cs="Times New Roman"/>
          <w:sz w:val="24"/>
          <w:szCs w:val="24"/>
        </w:rPr>
        <w:t xml:space="preserve">z dôvodu </w:t>
      </w:r>
      <w:proofErr w:type="spellStart"/>
      <w:r w:rsidRPr="00A752C7">
        <w:rPr>
          <w:rFonts w:ascii="Times New Roman" w:hAnsi="Times New Roman" w:cs="Times New Roman"/>
          <w:sz w:val="24"/>
          <w:szCs w:val="24"/>
        </w:rPr>
        <w:t>vyporiadania</w:t>
      </w:r>
      <w:proofErr w:type="spellEnd"/>
      <w:r w:rsidRPr="00A752C7">
        <w:rPr>
          <w:rFonts w:ascii="Times New Roman" w:hAnsi="Times New Roman" w:cs="Times New Roman"/>
          <w:sz w:val="24"/>
          <w:szCs w:val="24"/>
        </w:rPr>
        <w:t xml:space="preserve"> vlastníckych práv k nehnuteľnosti, resp.</w:t>
      </w:r>
      <w:r w:rsidRPr="00A752C7">
        <w:rPr>
          <w:rFonts w:ascii="Times New Roman" w:hAnsi="Times New Roman" w:cs="Times New Roman"/>
          <w:color w:val="FF0000"/>
          <w:sz w:val="24"/>
          <w:szCs w:val="24"/>
        </w:rPr>
        <w:t xml:space="preserve"> </w:t>
      </w:r>
      <w:r w:rsidRPr="00A752C7">
        <w:rPr>
          <w:rFonts w:ascii="Times New Roman" w:hAnsi="Times New Roman" w:cs="Times New Roman"/>
          <w:sz w:val="24"/>
          <w:szCs w:val="24"/>
        </w:rPr>
        <w:t xml:space="preserve">že </w:t>
      </w:r>
      <w:proofErr w:type="spellStart"/>
      <w:r w:rsidRPr="00A752C7">
        <w:rPr>
          <w:rFonts w:ascii="Times New Roman" w:hAnsi="Times New Roman" w:cs="Times New Roman"/>
          <w:sz w:val="24"/>
          <w:szCs w:val="24"/>
        </w:rPr>
        <w:t>parc</w:t>
      </w:r>
      <w:proofErr w:type="spellEnd"/>
      <w:r w:rsidRPr="00A752C7">
        <w:rPr>
          <w:rFonts w:ascii="Times New Roman" w:hAnsi="Times New Roman" w:cs="Times New Roman"/>
          <w:sz w:val="24"/>
          <w:szCs w:val="24"/>
        </w:rPr>
        <w:t xml:space="preserve">. C-KN č. 1729/46 je parcela pod garážou, ktorú </w:t>
      </w:r>
      <w:r w:rsidRPr="00A752C7">
        <w:rPr>
          <w:rFonts w:ascii="Times New Roman" w:hAnsi="Times New Roman" w:cs="Times New Roman"/>
          <w:b/>
          <w:sz w:val="24"/>
          <w:szCs w:val="24"/>
        </w:rPr>
        <w:t>postavil na svoje náklady</w:t>
      </w:r>
      <w:r w:rsidRPr="00A752C7">
        <w:rPr>
          <w:rFonts w:ascii="Times New Roman" w:hAnsi="Times New Roman" w:cs="Times New Roman"/>
          <w:sz w:val="24"/>
          <w:szCs w:val="24"/>
        </w:rPr>
        <w:t xml:space="preserve"> Ing. Anton Šimo ženatý s </w:t>
      </w:r>
      <w:proofErr w:type="spellStart"/>
      <w:r w:rsidRPr="00A752C7">
        <w:rPr>
          <w:rFonts w:ascii="Times New Roman" w:hAnsi="Times New Roman" w:cs="Times New Roman"/>
          <w:sz w:val="24"/>
          <w:szCs w:val="24"/>
        </w:rPr>
        <w:t>manž</w:t>
      </w:r>
      <w:proofErr w:type="spellEnd"/>
      <w:r w:rsidRPr="00A752C7">
        <w:rPr>
          <w:rFonts w:ascii="Times New Roman" w:hAnsi="Times New Roman" w:cs="Times New Roman"/>
          <w:sz w:val="24"/>
          <w:szCs w:val="24"/>
        </w:rPr>
        <w:t xml:space="preserve">. Violou. Citovaná garáž doteraz </w:t>
      </w:r>
      <w:r w:rsidRPr="00A752C7">
        <w:rPr>
          <w:rFonts w:ascii="Times New Roman" w:hAnsi="Times New Roman" w:cs="Times New Roman"/>
          <w:b/>
          <w:sz w:val="24"/>
          <w:szCs w:val="24"/>
        </w:rPr>
        <w:t>nie je skolaudovaná</w:t>
      </w:r>
      <w:r w:rsidRPr="00A752C7">
        <w:rPr>
          <w:rFonts w:ascii="Times New Roman" w:hAnsi="Times New Roman" w:cs="Times New Roman"/>
          <w:sz w:val="24"/>
          <w:szCs w:val="24"/>
        </w:rPr>
        <w:t xml:space="preserve">, nakoľko stavebné povolenie na radové garáže č. OZP/2001/4947/SPN právoplatné ku dňu 20.8.2001 bolo vydané na Mesto Nováky ako vlastníka nehnuteľností v danom čase, ktoré však výstavbu garáží pri bytovom dome </w:t>
      </w:r>
      <w:proofErr w:type="spellStart"/>
      <w:r w:rsidRPr="00A752C7">
        <w:rPr>
          <w:rFonts w:ascii="Times New Roman" w:hAnsi="Times New Roman" w:cs="Times New Roman"/>
          <w:sz w:val="24"/>
          <w:szCs w:val="24"/>
        </w:rPr>
        <w:t>s.č</w:t>
      </w:r>
      <w:proofErr w:type="spellEnd"/>
      <w:r w:rsidRPr="00A752C7">
        <w:rPr>
          <w:rFonts w:ascii="Times New Roman" w:hAnsi="Times New Roman" w:cs="Times New Roman"/>
          <w:sz w:val="24"/>
          <w:szCs w:val="24"/>
        </w:rPr>
        <w:t xml:space="preserve">. 993 nerealizovalo. Nadväzne na odpredaj pozemku z majetku mesta nadväzuje aj postúpenie </w:t>
      </w:r>
      <w:proofErr w:type="spellStart"/>
      <w:r w:rsidRPr="00A752C7">
        <w:rPr>
          <w:rFonts w:ascii="Times New Roman" w:hAnsi="Times New Roman" w:cs="Times New Roman"/>
          <w:sz w:val="24"/>
          <w:szCs w:val="24"/>
        </w:rPr>
        <w:t>súvisiach</w:t>
      </w:r>
      <w:proofErr w:type="spellEnd"/>
      <w:r w:rsidRPr="00A752C7">
        <w:rPr>
          <w:rFonts w:ascii="Times New Roman" w:hAnsi="Times New Roman" w:cs="Times New Roman"/>
          <w:sz w:val="24"/>
          <w:szCs w:val="24"/>
        </w:rPr>
        <w:t xml:space="preserve"> práv zo stavebného povolenia z pôvodného stavebníka Mesta Nováky na nového stavebníka Ing. Antona </w:t>
      </w:r>
      <w:proofErr w:type="spellStart"/>
      <w:r w:rsidRPr="00A752C7">
        <w:rPr>
          <w:rFonts w:ascii="Times New Roman" w:hAnsi="Times New Roman" w:cs="Times New Roman"/>
          <w:sz w:val="24"/>
          <w:szCs w:val="24"/>
        </w:rPr>
        <w:t>Šimu</w:t>
      </w:r>
      <w:proofErr w:type="spellEnd"/>
      <w:r w:rsidRPr="00A752C7">
        <w:rPr>
          <w:rFonts w:ascii="Times New Roman" w:hAnsi="Times New Roman" w:cs="Times New Roman"/>
          <w:sz w:val="24"/>
          <w:szCs w:val="24"/>
        </w:rPr>
        <w:t xml:space="preserve"> s </w:t>
      </w:r>
      <w:proofErr w:type="spellStart"/>
      <w:r w:rsidRPr="00A752C7">
        <w:rPr>
          <w:rFonts w:ascii="Times New Roman" w:hAnsi="Times New Roman" w:cs="Times New Roman"/>
          <w:sz w:val="24"/>
          <w:szCs w:val="24"/>
        </w:rPr>
        <w:t>manž</w:t>
      </w:r>
      <w:proofErr w:type="spellEnd"/>
      <w:r w:rsidRPr="00A752C7">
        <w:rPr>
          <w:rFonts w:ascii="Times New Roman" w:hAnsi="Times New Roman" w:cs="Times New Roman"/>
          <w:sz w:val="24"/>
          <w:szCs w:val="24"/>
        </w:rPr>
        <w:t>. Violou na základe Zmluvy o postúpení práv, ktorá umožní usporiadanie vlastníckeho práva ku postavenej garáži.</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lastRenderedPageBreak/>
        <w:t>III.</w:t>
      </w:r>
    </w:p>
    <w:p w:rsidR="00A752C7" w:rsidRPr="00A752C7" w:rsidRDefault="00A752C7" w:rsidP="00A752C7">
      <w:pPr>
        <w:pStyle w:val="Nadpis4"/>
        <w:keepNext w:val="0"/>
        <w:keepLines w:val="0"/>
        <w:numPr>
          <w:ilvl w:val="3"/>
          <w:numId w:val="17"/>
        </w:numPr>
        <w:suppressAutoHyphens/>
        <w:spacing w:before="0" w:after="0" w:line="240" w:lineRule="auto"/>
        <w:contextualSpacing w:val="0"/>
        <w:jc w:val="center"/>
        <w:rPr>
          <w:rFonts w:ascii="Times New Roman" w:hAnsi="Times New Roman" w:cs="Times New Roman"/>
        </w:rPr>
      </w:pPr>
      <w:r w:rsidRPr="00A752C7">
        <w:rPr>
          <w:rFonts w:ascii="Times New Roman" w:hAnsi="Times New Roman" w:cs="Times New Roman"/>
        </w:rPr>
        <w:t xml:space="preserve">Kúpna cena </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 xml:space="preserve"> </w:t>
      </w:r>
    </w:p>
    <w:p w:rsidR="00A752C7" w:rsidRPr="00A752C7" w:rsidRDefault="00A752C7" w:rsidP="00A752C7">
      <w:pPr>
        <w:pStyle w:val="Default"/>
        <w:jc w:val="both"/>
        <w:rPr>
          <w:iCs/>
          <w:color w:val="auto"/>
        </w:rPr>
      </w:pPr>
      <w:r w:rsidRPr="00A752C7">
        <w:rPr>
          <w:iCs/>
          <w:color w:val="auto"/>
        </w:rPr>
        <w:t xml:space="preserve">Podľa uznesenia Mestského zastupiteľstva v Novákoch č. .......................zo dňa ............................ sa dohodla kúpna cena vo výške </w:t>
      </w:r>
      <w:r w:rsidRPr="00A752C7">
        <w:rPr>
          <w:bCs/>
          <w:color w:val="auto"/>
        </w:rPr>
        <w:t>183,89 eur.</w:t>
      </w:r>
      <w:r w:rsidRPr="00A752C7">
        <w:rPr>
          <w:iCs/>
          <w:color w:val="auto"/>
        </w:rPr>
        <w:t xml:space="preserve"> Vzhľadom k tomu, že kupujúci už raz zaplatili predávajúcemu kúpnu cenu vo výške </w:t>
      </w:r>
      <w:r w:rsidRPr="00A752C7">
        <w:rPr>
          <w:bCs/>
          <w:color w:val="auto"/>
        </w:rPr>
        <w:t>183,89 eur</w:t>
      </w:r>
      <w:r w:rsidRPr="00A752C7">
        <w:rPr>
          <w:iCs/>
          <w:color w:val="auto"/>
        </w:rPr>
        <w:t xml:space="preserve">, resp. vo výške 5 540,- Sk dňa 31. 10. 2006 na účet predávajúceho na podklade Zmluvy o budúcej kúpnej zmluve zo dňa 16. 10. 2006 uzatvorenej medzi zmluvnými stranami, </w:t>
      </w:r>
      <w:r w:rsidRPr="00A752C7">
        <w:rPr>
          <w:color w:val="auto"/>
        </w:rPr>
        <w:t>týmto sa</w:t>
      </w:r>
      <w:r w:rsidRPr="00A752C7">
        <w:rPr>
          <w:b/>
          <w:color w:val="auto"/>
        </w:rPr>
        <w:t xml:space="preserve"> </w:t>
      </w:r>
      <w:r w:rsidRPr="00A752C7">
        <w:rPr>
          <w:color w:val="auto"/>
        </w:rPr>
        <w:t>táto kúpna cena vo výške 5.540,-Sk, teda vo výške 183,89 eur</w:t>
      </w:r>
      <w:r w:rsidRPr="00A752C7">
        <w:rPr>
          <w:b/>
          <w:color w:val="auto"/>
        </w:rPr>
        <w:t xml:space="preserve"> </w:t>
      </w:r>
      <w:r w:rsidRPr="00A752C7">
        <w:rPr>
          <w:color w:val="auto"/>
        </w:rPr>
        <w:t>započítava s kúpnou cenou za predávaný pozemok podľa tejto zmluvy vo výške 183,89 eur</w:t>
      </w:r>
      <w:r w:rsidRPr="00A752C7">
        <w:rPr>
          <w:iCs/>
          <w:color w:val="auto"/>
        </w:rPr>
        <w:t xml:space="preserve">. </w:t>
      </w:r>
    </w:p>
    <w:p w:rsidR="00A752C7" w:rsidRPr="00A752C7" w:rsidRDefault="00A752C7" w:rsidP="00A752C7">
      <w:pPr>
        <w:pStyle w:val="Default"/>
        <w:jc w:val="both"/>
        <w:rPr>
          <w:iCs/>
        </w:rPr>
      </w:pPr>
    </w:p>
    <w:p w:rsidR="00A752C7" w:rsidRPr="00A752C7" w:rsidRDefault="00A752C7" w:rsidP="00A752C7">
      <w:pPr>
        <w:pStyle w:val="Default"/>
        <w:jc w:val="both"/>
        <w:rPr>
          <w:iCs/>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IV.</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Dane a poplatky</w:t>
      </w:r>
    </w:p>
    <w:p w:rsidR="00A752C7" w:rsidRPr="00A752C7" w:rsidRDefault="00A752C7" w:rsidP="00A752C7">
      <w:pPr>
        <w:spacing w:line="240" w:lineRule="auto"/>
        <w:jc w:val="center"/>
        <w:rPr>
          <w:rFonts w:ascii="Times New Roman" w:hAnsi="Times New Roman" w:cs="Times New Roman"/>
          <w:b/>
          <w:sz w:val="24"/>
          <w:szCs w:val="24"/>
        </w:rPr>
      </w:pPr>
    </w:p>
    <w:p w:rsidR="00A752C7" w:rsidRPr="00A752C7" w:rsidRDefault="00A752C7" w:rsidP="00A752C7">
      <w:pPr>
        <w:spacing w:line="240" w:lineRule="auto"/>
        <w:jc w:val="both"/>
        <w:rPr>
          <w:rFonts w:ascii="Times New Roman" w:hAnsi="Times New Roman" w:cs="Times New Roman"/>
          <w:sz w:val="24"/>
          <w:szCs w:val="24"/>
        </w:rPr>
      </w:pPr>
      <w:r w:rsidRPr="00A752C7">
        <w:rPr>
          <w:rFonts w:ascii="Times New Roman" w:hAnsi="Times New Roman" w:cs="Times New Roman"/>
          <w:sz w:val="24"/>
          <w:szCs w:val="24"/>
        </w:rPr>
        <w:t xml:space="preserve">Zmluvné strany sa dohodli, že náklady spojené s vyhotovením tejto zmluvy </w:t>
      </w:r>
      <w:r w:rsidRPr="00A752C7">
        <w:rPr>
          <w:rFonts w:ascii="Times New Roman" w:hAnsi="Times New Roman" w:cs="Times New Roman"/>
          <w:iCs/>
          <w:sz w:val="24"/>
          <w:szCs w:val="24"/>
        </w:rPr>
        <w:t>zaplatí predávajúci</w:t>
      </w:r>
      <w:r w:rsidRPr="00A752C7">
        <w:rPr>
          <w:rFonts w:ascii="Times New Roman" w:hAnsi="Times New Roman" w:cs="Times New Roman"/>
          <w:sz w:val="24"/>
          <w:szCs w:val="24"/>
        </w:rPr>
        <w:t xml:space="preserve"> a poplatok z návrhu na vklad vlastníckeho práva do katastra nehnuteľností budú znášať kupujúci. </w:t>
      </w:r>
    </w:p>
    <w:p w:rsidR="00A752C7" w:rsidRPr="00A752C7" w:rsidRDefault="00A752C7" w:rsidP="00A752C7">
      <w:pPr>
        <w:spacing w:line="240" w:lineRule="auto"/>
        <w:jc w:val="center"/>
        <w:rPr>
          <w:rFonts w:ascii="Times New Roman" w:hAnsi="Times New Roman" w:cs="Times New Roman"/>
          <w:b/>
          <w:sz w:val="24"/>
          <w:szCs w:val="24"/>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V.</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Technický a právny stav nehnuteľnosti</w:t>
      </w:r>
    </w:p>
    <w:p w:rsidR="00A752C7" w:rsidRPr="00A752C7" w:rsidRDefault="00A752C7" w:rsidP="00A752C7">
      <w:pPr>
        <w:spacing w:line="240" w:lineRule="auto"/>
        <w:jc w:val="center"/>
        <w:rPr>
          <w:rFonts w:ascii="Times New Roman" w:hAnsi="Times New Roman" w:cs="Times New Roman"/>
          <w:b/>
          <w:sz w:val="24"/>
          <w:szCs w:val="24"/>
        </w:rPr>
      </w:pPr>
    </w:p>
    <w:p w:rsidR="00A752C7" w:rsidRPr="00A752C7" w:rsidRDefault="00A752C7" w:rsidP="00A752C7">
      <w:pPr>
        <w:spacing w:line="240" w:lineRule="auto"/>
        <w:jc w:val="both"/>
        <w:rPr>
          <w:rFonts w:ascii="Times New Roman" w:hAnsi="Times New Roman" w:cs="Times New Roman"/>
          <w:iCs/>
          <w:sz w:val="24"/>
          <w:szCs w:val="24"/>
        </w:rPr>
      </w:pPr>
      <w:r w:rsidRPr="00A752C7">
        <w:rPr>
          <w:rFonts w:ascii="Times New Roman" w:hAnsi="Times New Roman" w:cs="Times New Roman"/>
          <w:iCs/>
          <w:sz w:val="24"/>
          <w:szCs w:val="24"/>
        </w:rPr>
        <w:t xml:space="preserve">Kupujúcim je známy technický stav kupovanej nehnuteľnosti, nenamietajú žiadne vady kupovanej nehnuteľnosti a v technickom stave a rozsahu v akom sa nachádza, pozemok preberajú do bezpodielového spoluvlastníctva manželov. Kupujúci sa pred podpisom tejto zmluvy oboznámili so stavom prevádzaného pozemku obhliadkou na mieste samom.  </w:t>
      </w:r>
    </w:p>
    <w:p w:rsidR="00A752C7" w:rsidRPr="00A752C7" w:rsidRDefault="00A752C7" w:rsidP="00A752C7">
      <w:pPr>
        <w:spacing w:line="240" w:lineRule="auto"/>
        <w:jc w:val="both"/>
        <w:rPr>
          <w:rFonts w:ascii="Times New Roman" w:hAnsi="Times New Roman" w:cs="Times New Roman"/>
          <w:iCs/>
          <w:sz w:val="24"/>
          <w:szCs w:val="24"/>
        </w:rPr>
      </w:pPr>
      <w:r w:rsidRPr="00A752C7">
        <w:rPr>
          <w:rFonts w:ascii="Times New Roman" w:hAnsi="Times New Roman" w:cs="Times New Roman"/>
          <w:iCs/>
          <w:sz w:val="24"/>
          <w:szCs w:val="24"/>
        </w:rPr>
        <w:t>Predávajúci prehlasuje, že nehnuteľnosť nemá žiadne vady, o ktorých by mal vedomosť, a na ktoré by mal kupujúceho osobitne upozorniť.</w:t>
      </w:r>
    </w:p>
    <w:p w:rsidR="00A752C7" w:rsidRPr="00A752C7" w:rsidRDefault="00A752C7" w:rsidP="00A752C7">
      <w:pPr>
        <w:spacing w:line="240" w:lineRule="auto"/>
        <w:jc w:val="both"/>
        <w:rPr>
          <w:rFonts w:ascii="Times New Roman" w:hAnsi="Times New Roman" w:cs="Times New Roman"/>
          <w:iCs/>
          <w:sz w:val="24"/>
          <w:szCs w:val="24"/>
        </w:rPr>
      </w:pPr>
      <w:r w:rsidRPr="00A752C7">
        <w:rPr>
          <w:rFonts w:ascii="Times New Roman" w:hAnsi="Times New Roman" w:cs="Times New Roman"/>
          <w:iCs/>
          <w:sz w:val="24"/>
          <w:szCs w:val="24"/>
        </w:rPr>
        <w:t xml:space="preserve">Kupujúcim je známy tiež právny stav kupovanej nehnuteľnosti. Oboznámili sa s tým, že          v časti C Listu vlastníctva č. 1 pre k. ú. Nováky, nie sú vedené žiadne ťarchy ani vecné bremená zaťažujúce predávanú nehnuteľnosť. </w:t>
      </w:r>
    </w:p>
    <w:p w:rsidR="00A752C7" w:rsidRPr="00A752C7" w:rsidRDefault="00A752C7" w:rsidP="00A752C7">
      <w:pPr>
        <w:spacing w:line="240" w:lineRule="auto"/>
        <w:jc w:val="both"/>
        <w:rPr>
          <w:rFonts w:ascii="Times New Roman" w:hAnsi="Times New Roman" w:cs="Times New Roman"/>
          <w:sz w:val="24"/>
          <w:szCs w:val="24"/>
        </w:rPr>
      </w:pPr>
      <w:r w:rsidRPr="00A752C7">
        <w:rPr>
          <w:rFonts w:ascii="Times New Roman" w:hAnsi="Times New Roman" w:cs="Times New Roman"/>
          <w:sz w:val="24"/>
          <w:szCs w:val="24"/>
        </w:rPr>
        <w:t xml:space="preserve"> </w:t>
      </w:r>
    </w:p>
    <w:p w:rsidR="00A752C7" w:rsidRPr="00A752C7" w:rsidRDefault="00A752C7" w:rsidP="00A752C7">
      <w:pPr>
        <w:spacing w:line="240" w:lineRule="auto"/>
        <w:jc w:val="both"/>
        <w:rPr>
          <w:rFonts w:ascii="Times New Roman" w:hAnsi="Times New Roman" w:cs="Times New Roman"/>
          <w:sz w:val="24"/>
          <w:szCs w:val="24"/>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VI.</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Nadobudnutie vlastníctva</w:t>
      </w:r>
    </w:p>
    <w:p w:rsidR="00A752C7" w:rsidRPr="00A752C7" w:rsidRDefault="00A752C7" w:rsidP="00A752C7">
      <w:pPr>
        <w:spacing w:line="240" w:lineRule="auto"/>
        <w:jc w:val="center"/>
        <w:rPr>
          <w:rFonts w:ascii="Times New Roman" w:hAnsi="Times New Roman" w:cs="Times New Roman"/>
          <w:b/>
          <w:sz w:val="24"/>
          <w:szCs w:val="24"/>
        </w:rPr>
      </w:pPr>
    </w:p>
    <w:p w:rsidR="00A752C7" w:rsidRPr="00A752C7" w:rsidRDefault="00A752C7" w:rsidP="00A752C7">
      <w:pPr>
        <w:spacing w:line="240" w:lineRule="auto"/>
        <w:jc w:val="both"/>
        <w:rPr>
          <w:rFonts w:ascii="Times New Roman" w:hAnsi="Times New Roman" w:cs="Times New Roman"/>
          <w:iCs/>
          <w:sz w:val="24"/>
          <w:szCs w:val="24"/>
        </w:rPr>
      </w:pPr>
      <w:r w:rsidRPr="00A752C7">
        <w:rPr>
          <w:rFonts w:ascii="Times New Roman" w:hAnsi="Times New Roman" w:cs="Times New Roman"/>
          <w:iCs/>
          <w:sz w:val="24"/>
          <w:szCs w:val="24"/>
        </w:rPr>
        <w:t>Vlastnícke právo k predávanej nehnuteľnosti prechádza na kupujúcich dňom povolenia vkladu vlastníckeho práva do katastra nehnuteľností. Do toho času sú účastníci tejto zmluvy viazaní svojimi prejavmi urobenými v tejto zmluve.</w:t>
      </w:r>
    </w:p>
    <w:p w:rsidR="00A752C7" w:rsidRPr="00A752C7" w:rsidRDefault="00A752C7" w:rsidP="00A752C7">
      <w:pPr>
        <w:spacing w:line="240" w:lineRule="auto"/>
        <w:jc w:val="both"/>
        <w:rPr>
          <w:rFonts w:ascii="Times New Roman" w:hAnsi="Times New Roman" w:cs="Times New Roman"/>
          <w:iCs/>
          <w:sz w:val="24"/>
          <w:szCs w:val="24"/>
        </w:rPr>
      </w:pPr>
      <w:r w:rsidRPr="00A752C7">
        <w:rPr>
          <w:rFonts w:ascii="Times New Roman" w:hAnsi="Times New Roman" w:cs="Times New Roman"/>
          <w:iCs/>
          <w:sz w:val="24"/>
          <w:szCs w:val="24"/>
        </w:rPr>
        <w:t>Do držby a užívania prevádzanej nehnuteľnosti vstúpia kupujúci dňom povolenia vkladu vlastníckeho práva do katastra nehnuteľností.</w:t>
      </w:r>
    </w:p>
    <w:p w:rsidR="00A752C7" w:rsidRPr="00A752C7" w:rsidRDefault="00A752C7" w:rsidP="00A752C7">
      <w:pPr>
        <w:spacing w:line="240" w:lineRule="auto"/>
        <w:jc w:val="both"/>
        <w:rPr>
          <w:rFonts w:ascii="Times New Roman" w:hAnsi="Times New Roman" w:cs="Times New Roman"/>
          <w:iCs/>
          <w:sz w:val="24"/>
          <w:szCs w:val="24"/>
        </w:rPr>
      </w:pPr>
      <w:r w:rsidRPr="00A752C7">
        <w:rPr>
          <w:rFonts w:ascii="Times New Roman" w:hAnsi="Times New Roman" w:cs="Times New Roman"/>
          <w:iCs/>
          <w:sz w:val="24"/>
          <w:szCs w:val="24"/>
        </w:rPr>
        <w:t xml:space="preserve">Kupujúci sa zaväzujú podať návrh na zápis zmeny vlastníka nehnuteľnosti do katastra nehnuteľností najneskôr do 10 dní po podpísaní tejto kúpnej zmluvy. Ak do troch rokov nepredložia predmetnú zmluvu na zápis na kataster, kúpna zmluva sa stane podľa zákona neplatná. </w:t>
      </w:r>
    </w:p>
    <w:p w:rsidR="00A752C7" w:rsidRPr="00A752C7" w:rsidRDefault="00A752C7" w:rsidP="00A752C7">
      <w:pPr>
        <w:spacing w:line="240" w:lineRule="auto"/>
        <w:jc w:val="center"/>
        <w:rPr>
          <w:rFonts w:ascii="Times New Roman" w:hAnsi="Times New Roman" w:cs="Times New Roman"/>
          <w:sz w:val="24"/>
          <w:szCs w:val="24"/>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lastRenderedPageBreak/>
        <w:t>VII.</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Zápis do katastra nehnuteľností</w:t>
      </w:r>
    </w:p>
    <w:p w:rsidR="00A752C7" w:rsidRPr="00A752C7" w:rsidRDefault="00A752C7" w:rsidP="00A752C7">
      <w:pPr>
        <w:spacing w:line="240" w:lineRule="auto"/>
        <w:rPr>
          <w:rFonts w:ascii="Times New Roman" w:hAnsi="Times New Roman" w:cs="Times New Roman"/>
          <w:b/>
          <w:sz w:val="24"/>
          <w:szCs w:val="24"/>
        </w:rPr>
      </w:pPr>
    </w:p>
    <w:p w:rsidR="00A752C7" w:rsidRPr="00A752C7" w:rsidRDefault="00A752C7" w:rsidP="00A752C7">
      <w:pPr>
        <w:pStyle w:val="Zkladntext"/>
        <w:jc w:val="left"/>
        <w:rPr>
          <w:b/>
          <w:bCs/>
          <w:color w:val="000000"/>
          <w:sz w:val="24"/>
          <w:szCs w:val="24"/>
        </w:rPr>
      </w:pPr>
      <w:r w:rsidRPr="00A752C7">
        <w:rPr>
          <w:b/>
          <w:color w:val="000000"/>
          <w:sz w:val="24"/>
          <w:szCs w:val="24"/>
        </w:rPr>
        <w:t>Na základe tejto zmluvy je možné vyznačiť vlastnícke právo k nehnuteľnosti</w:t>
      </w:r>
      <w:r w:rsidRPr="00A752C7">
        <w:rPr>
          <w:color w:val="000000"/>
          <w:sz w:val="24"/>
          <w:szCs w:val="24"/>
        </w:rPr>
        <w:t xml:space="preserve"> nachádzajúcej sa v kat. území Nováky, okres Prievidza, obec Nováky, vedenej v KN Okresného úradu Prievidza, katastrálneho odboru, a to k pozemku </w:t>
      </w:r>
      <w:proofErr w:type="spellStart"/>
      <w:r w:rsidRPr="00A752C7">
        <w:rPr>
          <w:b/>
          <w:iCs/>
          <w:color w:val="000000"/>
          <w:sz w:val="24"/>
          <w:szCs w:val="24"/>
        </w:rPr>
        <w:t>parc</w:t>
      </w:r>
      <w:proofErr w:type="spellEnd"/>
      <w:r w:rsidRPr="00A752C7">
        <w:rPr>
          <w:b/>
          <w:iCs/>
          <w:color w:val="000000"/>
          <w:sz w:val="24"/>
          <w:szCs w:val="24"/>
        </w:rPr>
        <w:t xml:space="preserve">. reg. C KN č. 1729/46 – zastavané plochy a nádvoria o výmere </w:t>
      </w:r>
      <w:smartTag w:uri="urn:schemas-microsoft-com:office:smarttags" w:element="metricconverter">
        <w:smartTagPr>
          <w:attr w:name="ProductID" w:val="488 m2"/>
        </w:smartTagPr>
        <w:r w:rsidRPr="00A752C7">
          <w:rPr>
            <w:b/>
            <w:iCs/>
            <w:color w:val="000000"/>
            <w:sz w:val="24"/>
            <w:szCs w:val="24"/>
          </w:rPr>
          <w:t>48 m</w:t>
        </w:r>
        <w:r w:rsidRPr="00A752C7">
          <w:rPr>
            <w:b/>
            <w:iCs/>
            <w:color w:val="000000"/>
            <w:sz w:val="24"/>
            <w:szCs w:val="24"/>
            <w:vertAlign w:val="superscript"/>
          </w:rPr>
          <w:t>2</w:t>
        </w:r>
      </w:smartTag>
      <w:r w:rsidRPr="00A752C7">
        <w:rPr>
          <w:iCs/>
          <w:color w:val="000000"/>
          <w:sz w:val="24"/>
          <w:szCs w:val="24"/>
        </w:rPr>
        <w:t xml:space="preserve">, zapísaného na LV č. 1 v k. ú. Nováky </w:t>
      </w:r>
      <w:r w:rsidRPr="00A752C7">
        <w:rPr>
          <w:b/>
          <w:bCs/>
          <w:color w:val="000000"/>
          <w:sz w:val="24"/>
          <w:szCs w:val="24"/>
        </w:rPr>
        <w:t>v prospech kupujúcich v celosti:</w:t>
      </w:r>
    </w:p>
    <w:p w:rsidR="00A752C7" w:rsidRPr="00A752C7" w:rsidRDefault="00A752C7" w:rsidP="00A752C7">
      <w:pPr>
        <w:pStyle w:val="Zkladntext"/>
        <w:jc w:val="left"/>
        <w:rPr>
          <w:iCs/>
          <w:color w:val="000000"/>
          <w:sz w:val="24"/>
          <w:szCs w:val="24"/>
        </w:rPr>
      </w:pPr>
    </w:p>
    <w:p w:rsidR="00A752C7" w:rsidRPr="00A752C7" w:rsidRDefault="00A752C7" w:rsidP="00A752C7">
      <w:pPr>
        <w:spacing w:line="240" w:lineRule="auto"/>
        <w:jc w:val="both"/>
        <w:rPr>
          <w:rFonts w:ascii="Times New Roman" w:hAnsi="Times New Roman" w:cs="Times New Roman"/>
          <w:sz w:val="24"/>
          <w:szCs w:val="24"/>
        </w:rPr>
      </w:pPr>
      <w:r w:rsidRPr="00A752C7">
        <w:rPr>
          <w:rFonts w:ascii="Times New Roman" w:hAnsi="Times New Roman" w:cs="Times New Roman"/>
          <w:sz w:val="24"/>
          <w:szCs w:val="24"/>
        </w:rPr>
        <w:t xml:space="preserve"> </w:t>
      </w:r>
      <w:r w:rsidRPr="00A752C7">
        <w:rPr>
          <w:rFonts w:ascii="Times New Roman" w:hAnsi="Times New Roman" w:cs="Times New Roman"/>
          <w:b/>
          <w:bCs/>
          <w:iCs/>
          <w:sz w:val="24"/>
          <w:szCs w:val="24"/>
        </w:rPr>
        <w:tab/>
      </w:r>
      <w:r w:rsidRPr="00A752C7">
        <w:rPr>
          <w:rFonts w:ascii="Times New Roman" w:hAnsi="Times New Roman" w:cs="Times New Roman"/>
          <w:b/>
          <w:sz w:val="24"/>
          <w:szCs w:val="24"/>
        </w:rPr>
        <w:t xml:space="preserve">Ing. Antona </w:t>
      </w:r>
      <w:proofErr w:type="spellStart"/>
      <w:r w:rsidRPr="00A752C7">
        <w:rPr>
          <w:rFonts w:ascii="Times New Roman" w:hAnsi="Times New Roman" w:cs="Times New Roman"/>
          <w:b/>
          <w:sz w:val="24"/>
          <w:szCs w:val="24"/>
        </w:rPr>
        <w:t>Šimu</w:t>
      </w:r>
      <w:proofErr w:type="spellEnd"/>
      <w:r w:rsidRPr="00A752C7">
        <w:rPr>
          <w:rFonts w:ascii="Times New Roman" w:hAnsi="Times New Roman" w:cs="Times New Roman"/>
          <w:sz w:val="24"/>
          <w:szCs w:val="24"/>
        </w:rPr>
        <w:t>, rod. ...........</w:t>
      </w:r>
      <w:bookmarkStart w:id="0" w:name="_GoBack"/>
      <w:bookmarkEnd w:id="0"/>
      <w:r w:rsidRPr="00A752C7">
        <w:rPr>
          <w:rFonts w:ascii="Times New Roman" w:hAnsi="Times New Roman" w:cs="Times New Roman"/>
          <w:sz w:val="24"/>
          <w:szCs w:val="24"/>
        </w:rPr>
        <w:t xml:space="preserve">....., </w:t>
      </w:r>
      <w:proofErr w:type="spellStart"/>
      <w:r w:rsidRPr="00A752C7">
        <w:rPr>
          <w:rFonts w:ascii="Times New Roman" w:hAnsi="Times New Roman" w:cs="Times New Roman"/>
          <w:sz w:val="24"/>
          <w:szCs w:val="24"/>
        </w:rPr>
        <w:t>nar</w:t>
      </w:r>
      <w:proofErr w:type="spellEnd"/>
      <w:r w:rsidRPr="00A752C7">
        <w:rPr>
          <w:rFonts w:ascii="Times New Roman" w:hAnsi="Times New Roman" w:cs="Times New Roman"/>
          <w:sz w:val="24"/>
          <w:szCs w:val="24"/>
        </w:rPr>
        <w:t>. ....................., r. č. ........................</w:t>
      </w:r>
    </w:p>
    <w:p w:rsidR="00A752C7" w:rsidRPr="00A752C7" w:rsidRDefault="00A752C7" w:rsidP="00A752C7">
      <w:pPr>
        <w:spacing w:line="240" w:lineRule="auto"/>
        <w:rPr>
          <w:rFonts w:ascii="Times New Roman" w:hAnsi="Times New Roman" w:cs="Times New Roman"/>
          <w:sz w:val="24"/>
          <w:szCs w:val="24"/>
        </w:rPr>
      </w:pPr>
      <w:r w:rsidRPr="00A752C7">
        <w:rPr>
          <w:rFonts w:ascii="Times New Roman" w:hAnsi="Times New Roman" w:cs="Times New Roman"/>
          <w:sz w:val="24"/>
          <w:szCs w:val="24"/>
        </w:rPr>
        <w:t xml:space="preserve">         </w:t>
      </w:r>
      <w:r w:rsidRPr="00A752C7">
        <w:rPr>
          <w:rFonts w:ascii="Times New Roman" w:hAnsi="Times New Roman" w:cs="Times New Roman"/>
          <w:sz w:val="24"/>
          <w:szCs w:val="24"/>
        </w:rPr>
        <w:tab/>
      </w:r>
      <w:r w:rsidRPr="00A752C7">
        <w:rPr>
          <w:rFonts w:ascii="Times New Roman" w:hAnsi="Times New Roman" w:cs="Times New Roman"/>
          <w:b/>
          <w:sz w:val="24"/>
          <w:szCs w:val="24"/>
        </w:rPr>
        <w:t xml:space="preserve">a </w:t>
      </w:r>
      <w:proofErr w:type="spellStart"/>
      <w:r w:rsidRPr="00A752C7">
        <w:rPr>
          <w:rFonts w:ascii="Times New Roman" w:hAnsi="Times New Roman" w:cs="Times New Roman"/>
          <w:b/>
          <w:sz w:val="24"/>
          <w:szCs w:val="24"/>
        </w:rPr>
        <w:t>manž</w:t>
      </w:r>
      <w:proofErr w:type="spellEnd"/>
      <w:r w:rsidRPr="00A752C7">
        <w:rPr>
          <w:rFonts w:ascii="Times New Roman" w:hAnsi="Times New Roman" w:cs="Times New Roman"/>
          <w:b/>
          <w:sz w:val="24"/>
          <w:szCs w:val="24"/>
        </w:rPr>
        <w:t>. Violy</w:t>
      </w:r>
      <w:r w:rsidRPr="00A752C7">
        <w:rPr>
          <w:rFonts w:ascii="Times New Roman" w:hAnsi="Times New Roman" w:cs="Times New Roman"/>
          <w:sz w:val="24"/>
          <w:szCs w:val="24"/>
        </w:rPr>
        <w:t xml:space="preserve">, rod. ..............., </w:t>
      </w:r>
      <w:proofErr w:type="spellStart"/>
      <w:r w:rsidRPr="00A752C7">
        <w:rPr>
          <w:rFonts w:ascii="Times New Roman" w:hAnsi="Times New Roman" w:cs="Times New Roman"/>
          <w:sz w:val="24"/>
          <w:szCs w:val="24"/>
        </w:rPr>
        <w:t>nar</w:t>
      </w:r>
      <w:proofErr w:type="spellEnd"/>
      <w:r w:rsidRPr="00A752C7">
        <w:rPr>
          <w:rFonts w:ascii="Times New Roman" w:hAnsi="Times New Roman" w:cs="Times New Roman"/>
          <w:sz w:val="24"/>
          <w:szCs w:val="24"/>
        </w:rPr>
        <w:t>. ........................, r. č. ........................</w:t>
      </w:r>
    </w:p>
    <w:p w:rsidR="00A752C7" w:rsidRPr="00A752C7" w:rsidRDefault="00A752C7" w:rsidP="00A752C7">
      <w:pPr>
        <w:spacing w:line="240" w:lineRule="auto"/>
        <w:rPr>
          <w:rFonts w:ascii="Times New Roman" w:hAnsi="Times New Roman" w:cs="Times New Roman"/>
          <w:sz w:val="24"/>
          <w:szCs w:val="24"/>
        </w:rPr>
      </w:pPr>
      <w:r w:rsidRPr="00A752C7">
        <w:rPr>
          <w:rFonts w:ascii="Times New Roman" w:hAnsi="Times New Roman" w:cs="Times New Roman"/>
          <w:bCs/>
          <w:sz w:val="24"/>
          <w:szCs w:val="24"/>
        </w:rPr>
        <w:tab/>
        <w:t>obaja trvale bytom 972 44 Kamenec pod Vtáčnikom, Fialková 517/10</w:t>
      </w:r>
    </w:p>
    <w:p w:rsidR="00A752C7" w:rsidRPr="00A752C7" w:rsidRDefault="00A752C7" w:rsidP="00A752C7">
      <w:pPr>
        <w:spacing w:line="240" w:lineRule="auto"/>
        <w:rPr>
          <w:rFonts w:ascii="Times New Roman" w:hAnsi="Times New Roman" w:cs="Times New Roman"/>
          <w:sz w:val="24"/>
          <w:szCs w:val="24"/>
        </w:rPr>
      </w:pPr>
      <w:r w:rsidRPr="00A752C7">
        <w:rPr>
          <w:rFonts w:ascii="Times New Roman" w:hAnsi="Times New Roman" w:cs="Times New Roman"/>
          <w:sz w:val="24"/>
          <w:szCs w:val="24"/>
        </w:rPr>
        <w:t xml:space="preserve">                         </w:t>
      </w:r>
    </w:p>
    <w:p w:rsidR="00A752C7" w:rsidRPr="00A752C7" w:rsidRDefault="00A752C7" w:rsidP="00A752C7">
      <w:pPr>
        <w:spacing w:line="240" w:lineRule="auto"/>
        <w:jc w:val="both"/>
        <w:rPr>
          <w:rFonts w:ascii="Times New Roman" w:hAnsi="Times New Roman" w:cs="Times New Roman"/>
          <w:b/>
          <w:bCs/>
          <w:iCs/>
          <w:sz w:val="24"/>
          <w:szCs w:val="24"/>
        </w:rPr>
      </w:pPr>
      <w:r w:rsidRPr="00A752C7">
        <w:rPr>
          <w:rFonts w:ascii="Times New Roman" w:hAnsi="Times New Roman" w:cs="Times New Roman"/>
          <w:b/>
          <w:bCs/>
          <w:iCs/>
          <w:sz w:val="24"/>
          <w:szCs w:val="24"/>
        </w:rPr>
        <w:t>do ich</w:t>
      </w:r>
      <w:r w:rsidRPr="00A752C7">
        <w:rPr>
          <w:rFonts w:ascii="Times New Roman" w:hAnsi="Times New Roman" w:cs="Times New Roman"/>
          <w:b/>
          <w:bCs/>
          <w:iCs/>
          <w:color w:val="FF0000"/>
          <w:sz w:val="24"/>
          <w:szCs w:val="24"/>
        </w:rPr>
        <w:t xml:space="preserve"> </w:t>
      </w:r>
      <w:r w:rsidRPr="00A752C7">
        <w:rPr>
          <w:rFonts w:ascii="Times New Roman" w:hAnsi="Times New Roman" w:cs="Times New Roman"/>
          <w:b/>
          <w:bCs/>
          <w:iCs/>
          <w:sz w:val="24"/>
          <w:szCs w:val="24"/>
        </w:rPr>
        <w:t>bezpodielového spoluvlastníctva manželov.</w:t>
      </w:r>
    </w:p>
    <w:p w:rsidR="00A752C7" w:rsidRPr="00A752C7" w:rsidRDefault="00A752C7" w:rsidP="00A752C7">
      <w:pPr>
        <w:pStyle w:val="Zkladntext21"/>
        <w:rPr>
          <w:b/>
          <w:szCs w:val="24"/>
        </w:rPr>
      </w:pPr>
    </w:p>
    <w:p w:rsidR="00A752C7" w:rsidRPr="00A752C7" w:rsidRDefault="00A752C7" w:rsidP="00A752C7">
      <w:pPr>
        <w:pStyle w:val="Zkladntext21"/>
        <w:rPr>
          <w:b/>
          <w:szCs w:val="24"/>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VIII.</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Odstúpenie od zmluvy</w:t>
      </w:r>
    </w:p>
    <w:p w:rsidR="00A752C7" w:rsidRPr="00A752C7" w:rsidRDefault="00A752C7" w:rsidP="00A752C7">
      <w:pPr>
        <w:pStyle w:val="Zkladntext21"/>
        <w:jc w:val="center"/>
        <w:rPr>
          <w:szCs w:val="24"/>
          <w:lang w:val="sk-SK"/>
        </w:rPr>
      </w:pPr>
    </w:p>
    <w:p w:rsidR="00A752C7" w:rsidRPr="00A752C7" w:rsidRDefault="00A752C7" w:rsidP="00A752C7">
      <w:pPr>
        <w:pStyle w:val="Zkladntext21"/>
        <w:rPr>
          <w:szCs w:val="24"/>
          <w:lang w:val="sk-SK"/>
        </w:rPr>
      </w:pPr>
      <w:r w:rsidRPr="00A752C7">
        <w:rPr>
          <w:szCs w:val="24"/>
          <w:lang w:val="sk-SK"/>
        </w:rPr>
        <w:t xml:space="preserve">Kupujúci majú právo odstúpiť od tejto zmluvy, ak sa vyskytne príčina, pre ktorú nebude povolený vklad vlastníckeho práva v ich prospech do katastra nehnuteľností. </w:t>
      </w:r>
    </w:p>
    <w:p w:rsidR="00A752C7" w:rsidRPr="00A752C7" w:rsidRDefault="00A752C7" w:rsidP="00A752C7">
      <w:pPr>
        <w:pStyle w:val="Zkladntext21"/>
        <w:rPr>
          <w:color w:val="000000"/>
          <w:szCs w:val="24"/>
          <w:lang w:val="sk-SK"/>
        </w:rPr>
      </w:pPr>
      <w:r w:rsidRPr="00A752C7">
        <w:rPr>
          <w:color w:val="000000"/>
          <w:szCs w:val="24"/>
          <w:lang w:val="sk-SK"/>
        </w:rPr>
        <w:t>Predávajúci má právo odstúpiť od zmluvy za predpokladu, ak mu kupujúci neuhradia v lehote splatnosti kúpnu cenu.</w:t>
      </w:r>
    </w:p>
    <w:p w:rsidR="00A752C7" w:rsidRPr="00A752C7" w:rsidRDefault="00A752C7" w:rsidP="00A752C7">
      <w:pPr>
        <w:pStyle w:val="Zkladntext21"/>
        <w:rPr>
          <w:szCs w:val="24"/>
          <w:lang w:val="sk-SK"/>
        </w:rPr>
      </w:pPr>
      <w:r w:rsidRPr="00A752C7">
        <w:rPr>
          <w:szCs w:val="24"/>
          <w:lang w:val="sk-SK"/>
        </w:rPr>
        <w:t>Odstúpením od zmluvy sa zmluva od začiatku zrušuje a strany sú povinné vrátiť si bez zbytočného odkladu všetko, čo si na základe tejto zmluvy plnili.</w:t>
      </w:r>
    </w:p>
    <w:p w:rsidR="00A752C7" w:rsidRPr="00A752C7" w:rsidRDefault="00A752C7" w:rsidP="00A752C7">
      <w:pPr>
        <w:spacing w:line="240" w:lineRule="auto"/>
        <w:jc w:val="center"/>
        <w:rPr>
          <w:rFonts w:ascii="Times New Roman" w:hAnsi="Times New Roman" w:cs="Times New Roman"/>
          <w:iCs/>
          <w:sz w:val="24"/>
          <w:szCs w:val="24"/>
        </w:rPr>
      </w:pPr>
    </w:p>
    <w:p w:rsidR="00A752C7" w:rsidRPr="00A752C7" w:rsidRDefault="00A752C7" w:rsidP="00A752C7">
      <w:pPr>
        <w:spacing w:line="240" w:lineRule="auto"/>
        <w:jc w:val="center"/>
        <w:rPr>
          <w:rFonts w:ascii="Times New Roman" w:hAnsi="Times New Roman" w:cs="Times New Roman"/>
          <w:iCs/>
          <w:sz w:val="24"/>
          <w:szCs w:val="24"/>
        </w:rPr>
      </w:pP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IX.</w:t>
      </w:r>
    </w:p>
    <w:p w:rsidR="00A752C7" w:rsidRPr="00A752C7" w:rsidRDefault="00A752C7" w:rsidP="00A752C7">
      <w:pPr>
        <w:spacing w:line="240" w:lineRule="auto"/>
        <w:jc w:val="center"/>
        <w:rPr>
          <w:rFonts w:ascii="Times New Roman" w:hAnsi="Times New Roman" w:cs="Times New Roman"/>
          <w:b/>
          <w:sz w:val="24"/>
          <w:szCs w:val="24"/>
        </w:rPr>
      </w:pPr>
      <w:r w:rsidRPr="00A752C7">
        <w:rPr>
          <w:rFonts w:ascii="Times New Roman" w:hAnsi="Times New Roman" w:cs="Times New Roman"/>
          <w:b/>
          <w:sz w:val="24"/>
          <w:szCs w:val="24"/>
        </w:rPr>
        <w:t xml:space="preserve">Záverečné ustanovenia </w:t>
      </w:r>
    </w:p>
    <w:p w:rsidR="00A752C7" w:rsidRPr="00A752C7" w:rsidRDefault="00A752C7" w:rsidP="00A752C7">
      <w:pPr>
        <w:spacing w:line="240" w:lineRule="auto"/>
        <w:jc w:val="center"/>
        <w:rPr>
          <w:rFonts w:ascii="Times New Roman" w:hAnsi="Times New Roman" w:cs="Times New Roman"/>
          <w:sz w:val="24"/>
          <w:szCs w:val="24"/>
        </w:rPr>
      </w:pPr>
    </w:p>
    <w:p w:rsidR="00A752C7" w:rsidRPr="00A752C7" w:rsidRDefault="00A752C7" w:rsidP="00A752C7">
      <w:pPr>
        <w:spacing w:line="240" w:lineRule="auto"/>
        <w:jc w:val="both"/>
        <w:rPr>
          <w:rFonts w:ascii="Times New Roman" w:hAnsi="Times New Roman" w:cs="Times New Roman"/>
          <w:b/>
          <w:sz w:val="24"/>
          <w:szCs w:val="24"/>
        </w:rPr>
      </w:pPr>
      <w:r w:rsidRPr="00A752C7">
        <w:rPr>
          <w:rFonts w:ascii="Times New Roman" w:hAnsi="Times New Roman" w:cs="Times New Roman"/>
          <w:sz w:val="24"/>
          <w:szCs w:val="24"/>
        </w:rPr>
        <w:t>Zmluva bola uzavretá ako prejav slobodnej, určitej  a vážnej vôle  zmluvných strán, nebola podpísaná v tiesni, ani za nápadne nevýhodných podmienok.</w:t>
      </w:r>
      <w:r w:rsidRPr="00A752C7">
        <w:rPr>
          <w:rFonts w:ascii="Times New Roman" w:hAnsi="Times New Roman" w:cs="Times New Roman"/>
          <w:b/>
          <w:sz w:val="24"/>
          <w:szCs w:val="24"/>
        </w:rPr>
        <w:t xml:space="preserve"> </w:t>
      </w:r>
    </w:p>
    <w:p w:rsidR="00A752C7" w:rsidRPr="00A752C7" w:rsidRDefault="00A752C7" w:rsidP="00A752C7">
      <w:pPr>
        <w:spacing w:line="240" w:lineRule="auto"/>
        <w:jc w:val="both"/>
        <w:rPr>
          <w:rFonts w:ascii="Times New Roman" w:hAnsi="Times New Roman" w:cs="Times New Roman"/>
          <w:sz w:val="24"/>
          <w:szCs w:val="24"/>
        </w:rPr>
      </w:pPr>
      <w:r w:rsidRPr="00A752C7">
        <w:rPr>
          <w:rFonts w:ascii="Times New Roman" w:hAnsi="Times New Roman" w:cs="Times New Roman"/>
          <w:sz w:val="24"/>
          <w:szCs w:val="24"/>
        </w:rPr>
        <w:t xml:space="preserve">Táto zmluva bola vyhotovená v 5 rovnopisoch, z toho 2 rovnopisy budú použité pre potreby katastrálneho konania a po 1 rovnopise si ponechajú zmluvné strany. </w:t>
      </w:r>
    </w:p>
    <w:p w:rsidR="00A752C7" w:rsidRPr="00A752C7" w:rsidRDefault="00A752C7" w:rsidP="00A752C7">
      <w:pPr>
        <w:spacing w:line="240" w:lineRule="auto"/>
        <w:jc w:val="both"/>
        <w:rPr>
          <w:rFonts w:ascii="Times New Roman" w:hAnsi="Times New Roman" w:cs="Times New Roman"/>
          <w:b/>
          <w:bCs/>
          <w:sz w:val="24"/>
          <w:szCs w:val="24"/>
        </w:rPr>
      </w:pPr>
      <w:r w:rsidRPr="00A752C7">
        <w:rPr>
          <w:rFonts w:ascii="Times New Roman" w:hAnsi="Times New Roman" w:cs="Times New Roman"/>
          <w:bCs/>
          <w:sz w:val="24"/>
          <w:szCs w:val="24"/>
        </w:rPr>
        <w:t xml:space="preserve">Táto zmluva nadobúda platnosť dňom jej podpisu zmluvnými stranami a účinnosť deň nasledujúci po dni jej zverejnenia na webovom sídle povinnej osoby, alebo deň nasledujúci po dni jej zverejnenia ktorýmkoľvek účastníkom zmluvy v Obchodnom vestníku v zmysle § 47a a </w:t>
      </w:r>
      <w:proofErr w:type="spellStart"/>
      <w:r w:rsidRPr="00A752C7">
        <w:rPr>
          <w:rFonts w:ascii="Times New Roman" w:hAnsi="Times New Roman" w:cs="Times New Roman"/>
          <w:bCs/>
          <w:sz w:val="24"/>
          <w:szCs w:val="24"/>
        </w:rPr>
        <w:t>nasl</w:t>
      </w:r>
      <w:proofErr w:type="spellEnd"/>
      <w:r w:rsidRPr="00A752C7">
        <w:rPr>
          <w:rFonts w:ascii="Times New Roman" w:hAnsi="Times New Roman" w:cs="Times New Roman"/>
          <w:bCs/>
          <w:sz w:val="24"/>
          <w:szCs w:val="24"/>
        </w:rPr>
        <w:t>. Zákona č. 40/1964 Zb. Občiansky zákonník</w:t>
      </w:r>
      <w:r w:rsidRPr="00A752C7">
        <w:rPr>
          <w:rFonts w:ascii="Times New Roman" w:hAnsi="Times New Roman" w:cs="Times New Roman"/>
          <w:b/>
          <w:bCs/>
          <w:sz w:val="24"/>
          <w:szCs w:val="24"/>
        </w:rPr>
        <w:t>.</w:t>
      </w:r>
    </w:p>
    <w:p w:rsidR="00A752C7" w:rsidRPr="00A752C7" w:rsidRDefault="00A752C7" w:rsidP="00A752C7">
      <w:pPr>
        <w:pStyle w:val="Zarkazkladnhotextu31"/>
        <w:spacing w:after="0"/>
        <w:ind w:left="0"/>
        <w:jc w:val="both"/>
        <w:rPr>
          <w:sz w:val="24"/>
          <w:szCs w:val="24"/>
        </w:rPr>
      </w:pPr>
      <w:r w:rsidRPr="00A752C7">
        <w:rPr>
          <w:sz w:val="24"/>
          <w:szCs w:val="24"/>
        </w:rPr>
        <w:t>Zmluvné strany vyhlasujú, že sa budú počas trvania zmluvného vzťahu riadiť v súvislosti s doručovaním vzájomných písomností nasledovným: písomnosti sa považujú za doručené dňom, keď boli adresátom prevzaté, alebo dňom, keď boli vrátené odosielateľovi ako nedoručiteľné, hoci boli tieto písomnosti odoslané na adresu uvedenú v záhlaví tejto zmluvy, resp. adresu sídla adresáta uvedenú v príslušnom obchodnom alebo inom registri, alebo adresu trvalého pobytu a adresát svojím konaním alebo opomenutím zmaril doručenie písomností. Účinky doručenia nastanú aj vtedy, ak adresát doručenie písomnosti odmietol, a to dňom odmietnutia tejto písomnosti adresátom.</w:t>
      </w:r>
    </w:p>
    <w:p w:rsidR="00A752C7" w:rsidRPr="00A752C7" w:rsidRDefault="00A752C7" w:rsidP="00A752C7">
      <w:pPr>
        <w:pStyle w:val="Zarkazkladnhotextu31"/>
        <w:spacing w:after="0"/>
        <w:ind w:left="0"/>
        <w:jc w:val="both"/>
        <w:rPr>
          <w:sz w:val="24"/>
          <w:szCs w:val="24"/>
        </w:rPr>
      </w:pPr>
      <w:r w:rsidRPr="00A752C7">
        <w:rPr>
          <w:sz w:val="24"/>
          <w:szCs w:val="24"/>
        </w:rPr>
        <w:lastRenderedPageBreak/>
        <w:t xml:space="preserve">Zmluvné strany si zmluvu riadne prečítali, obsahu zmluvy porozumeli a s jej obsahom bez výhrad súhlasia, na znak čoho ju podpisujú. </w:t>
      </w:r>
    </w:p>
    <w:p w:rsidR="00A752C7" w:rsidRPr="00A752C7" w:rsidRDefault="00A752C7" w:rsidP="00A752C7">
      <w:pPr>
        <w:spacing w:line="240" w:lineRule="auto"/>
        <w:rPr>
          <w:rFonts w:ascii="Times New Roman" w:hAnsi="Times New Roman" w:cs="Times New Roman"/>
          <w:sz w:val="24"/>
          <w:szCs w:val="24"/>
        </w:rPr>
      </w:pPr>
    </w:p>
    <w:p w:rsidR="00A752C7" w:rsidRPr="00A752C7" w:rsidRDefault="00A752C7" w:rsidP="00A752C7">
      <w:pPr>
        <w:spacing w:line="240" w:lineRule="auto"/>
        <w:rPr>
          <w:rFonts w:ascii="Times New Roman" w:hAnsi="Times New Roman" w:cs="Times New Roman"/>
          <w:sz w:val="24"/>
          <w:szCs w:val="24"/>
        </w:rPr>
      </w:pPr>
      <w:r w:rsidRPr="00A752C7">
        <w:rPr>
          <w:rFonts w:ascii="Times New Roman" w:hAnsi="Times New Roman" w:cs="Times New Roman"/>
          <w:sz w:val="24"/>
          <w:szCs w:val="24"/>
        </w:rPr>
        <w:t xml:space="preserve">V Novákoch dňa </w:t>
      </w:r>
      <w:proofErr w:type="spellStart"/>
      <w:r w:rsidRPr="00A752C7">
        <w:rPr>
          <w:rFonts w:ascii="Times New Roman" w:hAnsi="Times New Roman" w:cs="Times New Roman"/>
          <w:sz w:val="24"/>
          <w:szCs w:val="24"/>
        </w:rPr>
        <w:t>xx.</w:t>
      </w:r>
      <w:proofErr w:type="spellEnd"/>
      <w:r w:rsidRPr="00A752C7">
        <w:rPr>
          <w:rFonts w:ascii="Times New Roman" w:hAnsi="Times New Roman" w:cs="Times New Roman"/>
          <w:sz w:val="24"/>
          <w:szCs w:val="24"/>
        </w:rPr>
        <w:t xml:space="preserve"> </w:t>
      </w:r>
      <w:proofErr w:type="spellStart"/>
      <w:r w:rsidRPr="00A752C7">
        <w:rPr>
          <w:rFonts w:ascii="Times New Roman" w:hAnsi="Times New Roman" w:cs="Times New Roman"/>
          <w:sz w:val="24"/>
          <w:szCs w:val="24"/>
        </w:rPr>
        <w:t>Xx.</w:t>
      </w:r>
      <w:proofErr w:type="spellEnd"/>
      <w:r w:rsidRPr="00A752C7">
        <w:rPr>
          <w:rFonts w:ascii="Times New Roman" w:hAnsi="Times New Roman" w:cs="Times New Roman"/>
          <w:sz w:val="24"/>
          <w:szCs w:val="24"/>
        </w:rPr>
        <w:t xml:space="preserve"> 2016</w:t>
      </w:r>
    </w:p>
    <w:p w:rsidR="00A752C7" w:rsidRPr="00A752C7" w:rsidRDefault="00A752C7" w:rsidP="00A752C7">
      <w:pPr>
        <w:spacing w:line="240" w:lineRule="auto"/>
        <w:rPr>
          <w:rFonts w:ascii="Times New Roman" w:hAnsi="Times New Roman" w:cs="Times New Roman"/>
          <w:sz w:val="24"/>
          <w:szCs w:val="24"/>
        </w:rPr>
      </w:pPr>
    </w:p>
    <w:p w:rsidR="00A752C7" w:rsidRPr="00A752C7" w:rsidRDefault="00A752C7" w:rsidP="00A752C7">
      <w:pPr>
        <w:spacing w:line="240" w:lineRule="auto"/>
        <w:rPr>
          <w:rFonts w:ascii="Times New Roman" w:hAnsi="Times New Roman" w:cs="Times New Roman"/>
          <w:sz w:val="24"/>
          <w:szCs w:val="24"/>
        </w:rPr>
      </w:pPr>
    </w:p>
    <w:p w:rsidR="00A752C7" w:rsidRPr="00A752C7" w:rsidRDefault="00A752C7" w:rsidP="00A752C7">
      <w:pPr>
        <w:spacing w:line="240" w:lineRule="auto"/>
        <w:rPr>
          <w:rFonts w:ascii="Times New Roman" w:hAnsi="Times New Roman" w:cs="Times New Roman"/>
          <w:sz w:val="24"/>
          <w:szCs w:val="24"/>
        </w:rPr>
      </w:pPr>
    </w:p>
    <w:p w:rsidR="00A752C7" w:rsidRPr="00A752C7" w:rsidRDefault="00A752C7" w:rsidP="00A752C7">
      <w:pPr>
        <w:pStyle w:val="Zkladntext"/>
        <w:rPr>
          <w:sz w:val="24"/>
          <w:szCs w:val="24"/>
        </w:rPr>
      </w:pPr>
      <w:r w:rsidRPr="00A752C7">
        <w:rPr>
          <w:sz w:val="24"/>
          <w:szCs w:val="24"/>
        </w:rPr>
        <w:t xml:space="preserve">      ........................................                                              .......................................</w:t>
      </w:r>
    </w:p>
    <w:p w:rsidR="00A752C7" w:rsidRPr="00A752C7" w:rsidRDefault="00A752C7" w:rsidP="00A752C7">
      <w:pPr>
        <w:pStyle w:val="Zkladntext"/>
        <w:rPr>
          <w:sz w:val="24"/>
          <w:szCs w:val="24"/>
        </w:rPr>
      </w:pPr>
      <w:r w:rsidRPr="00A752C7">
        <w:rPr>
          <w:sz w:val="24"/>
          <w:szCs w:val="24"/>
        </w:rPr>
        <w:t xml:space="preserve">          RNDr. Daniel Daniš                                                        Ing. Anton Šimo</w:t>
      </w:r>
    </w:p>
    <w:p w:rsidR="00A752C7" w:rsidRPr="00A752C7" w:rsidRDefault="00A752C7" w:rsidP="00A752C7">
      <w:pPr>
        <w:pStyle w:val="Zkladntext"/>
        <w:rPr>
          <w:sz w:val="24"/>
          <w:szCs w:val="24"/>
        </w:rPr>
      </w:pPr>
      <w:r w:rsidRPr="00A752C7">
        <w:rPr>
          <w:sz w:val="24"/>
          <w:szCs w:val="24"/>
        </w:rPr>
        <w:t xml:space="preserve">              primátor mesta</w:t>
      </w:r>
    </w:p>
    <w:p w:rsidR="00A752C7" w:rsidRPr="00A752C7" w:rsidRDefault="00A752C7" w:rsidP="00A752C7">
      <w:pPr>
        <w:pStyle w:val="Zkladntext"/>
        <w:rPr>
          <w:sz w:val="24"/>
          <w:szCs w:val="24"/>
        </w:rPr>
      </w:pPr>
    </w:p>
    <w:p w:rsidR="00A752C7" w:rsidRPr="00A752C7" w:rsidRDefault="00A752C7" w:rsidP="00A752C7">
      <w:pPr>
        <w:pStyle w:val="Zkladntext"/>
        <w:rPr>
          <w:sz w:val="24"/>
          <w:szCs w:val="24"/>
        </w:rPr>
      </w:pPr>
    </w:p>
    <w:p w:rsidR="00A752C7" w:rsidRPr="00A752C7" w:rsidRDefault="00A752C7" w:rsidP="00A752C7">
      <w:pPr>
        <w:pStyle w:val="Zkladntext"/>
        <w:rPr>
          <w:sz w:val="24"/>
          <w:szCs w:val="24"/>
        </w:rPr>
      </w:pPr>
    </w:p>
    <w:p w:rsidR="00A752C7" w:rsidRPr="00A752C7" w:rsidRDefault="00A752C7" w:rsidP="00A752C7">
      <w:pPr>
        <w:pStyle w:val="Zkladntext"/>
        <w:rPr>
          <w:sz w:val="24"/>
          <w:szCs w:val="24"/>
        </w:rPr>
      </w:pPr>
    </w:p>
    <w:p w:rsidR="00A752C7" w:rsidRPr="00A752C7" w:rsidRDefault="00A752C7" w:rsidP="00A752C7">
      <w:pPr>
        <w:pStyle w:val="Zkladntext"/>
        <w:rPr>
          <w:sz w:val="24"/>
          <w:szCs w:val="24"/>
        </w:rPr>
      </w:pPr>
      <w:r w:rsidRPr="00A752C7">
        <w:rPr>
          <w:sz w:val="24"/>
          <w:szCs w:val="24"/>
        </w:rPr>
        <w:tab/>
      </w:r>
      <w:r w:rsidRPr="00A752C7">
        <w:rPr>
          <w:sz w:val="24"/>
          <w:szCs w:val="24"/>
        </w:rPr>
        <w:tab/>
      </w:r>
      <w:r w:rsidRPr="00A752C7">
        <w:rPr>
          <w:sz w:val="24"/>
          <w:szCs w:val="24"/>
        </w:rPr>
        <w:tab/>
      </w:r>
      <w:r w:rsidRPr="00A752C7">
        <w:rPr>
          <w:sz w:val="24"/>
          <w:szCs w:val="24"/>
        </w:rPr>
        <w:tab/>
      </w:r>
      <w:r w:rsidRPr="00A752C7">
        <w:rPr>
          <w:sz w:val="24"/>
          <w:szCs w:val="24"/>
        </w:rPr>
        <w:tab/>
      </w:r>
      <w:r w:rsidRPr="00A752C7">
        <w:rPr>
          <w:sz w:val="24"/>
          <w:szCs w:val="24"/>
        </w:rPr>
        <w:tab/>
      </w:r>
      <w:r w:rsidRPr="00A752C7">
        <w:rPr>
          <w:sz w:val="24"/>
          <w:szCs w:val="24"/>
        </w:rPr>
        <w:tab/>
        <w:t xml:space="preserve">        …....................................</w:t>
      </w:r>
    </w:p>
    <w:p w:rsidR="00A752C7" w:rsidRPr="00A752C7" w:rsidRDefault="00A752C7" w:rsidP="00A752C7">
      <w:pPr>
        <w:pStyle w:val="Zkladntext"/>
        <w:rPr>
          <w:sz w:val="24"/>
          <w:szCs w:val="24"/>
        </w:rPr>
      </w:pPr>
      <w:r w:rsidRPr="00A752C7">
        <w:rPr>
          <w:sz w:val="24"/>
          <w:szCs w:val="24"/>
        </w:rPr>
        <w:t xml:space="preserve">                   </w:t>
      </w:r>
      <w:r w:rsidRPr="00A752C7">
        <w:rPr>
          <w:sz w:val="24"/>
          <w:szCs w:val="24"/>
        </w:rPr>
        <w:tab/>
      </w:r>
      <w:r w:rsidRPr="00A752C7">
        <w:rPr>
          <w:sz w:val="24"/>
          <w:szCs w:val="24"/>
        </w:rPr>
        <w:tab/>
      </w:r>
      <w:r w:rsidRPr="00A752C7">
        <w:rPr>
          <w:sz w:val="24"/>
          <w:szCs w:val="24"/>
        </w:rPr>
        <w:tab/>
      </w:r>
      <w:r w:rsidRPr="00A752C7">
        <w:rPr>
          <w:sz w:val="24"/>
          <w:szCs w:val="24"/>
        </w:rPr>
        <w:tab/>
      </w:r>
      <w:r w:rsidRPr="00A752C7">
        <w:rPr>
          <w:sz w:val="24"/>
          <w:szCs w:val="24"/>
        </w:rPr>
        <w:tab/>
      </w:r>
      <w:r w:rsidRPr="00A752C7">
        <w:rPr>
          <w:sz w:val="24"/>
          <w:szCs w:val="24"/>
        </w:rPr>
        <w:tab/>
      </w:r>
      <w:r w:rsidRPr="00A752C7">
        <w:rPr>
          <w:sz w:val="24"/>
          <w:szCs w:val="24"/>
        </w:rPr>
        <w:tab/>
        <w:t xml:space="preserve">      Viola Šimová</w:t>
      </w:r>
    </w:p>
    <w:p w:rsidR="00A752C7" w:rsidRPr="00A752C7" w:rsidRDefault="00A752C7" w:rsidP="00A752C7">
      <w:pPr>
        <w:pStyle w:val="Default"/>
        <w:jc w:val="both"/>
      </w:pPr>
    </w:p>
    <w:p w:rsidR="00E37AFB" w:rsidRPr="00A752C7" w:rsidRDefault="00E37AFB" w:rsidP="00A752C7">
      <w:pPr>
        <w:spacing w:line="240" w:lineRule="auto"/>
        <w:jc w:val="both"/>
        <w:rPr>
          <w:rFonts w:ascii="Times New Roman" w:hAnsi="Times New Roman" w:cs="Times New Roman"/>
          <w:b/>
          <w:sz w:val="24"/>
          <w:szCs w:val="24"/>
        </w:rPr>
      </w:pPr>
    </w:p>
    <w:p w:rsidR="00E37AFB" w:rsidRPr="00A752C7" w:rsidRDefault="00E37AFB" w:rsidP="00A752C7">
      <w:pPr>
        <w:spacing w:line="240" w:lineRule="auto"/>
        <w:jc w:val="both"/>
        <w:rPr>
          <w:rFonts w:ascii="Times New Roman" w:hAnsi="Times New Roman" w:cs="Times New Roman"/>
          <w:sz w:val="24"/>
          <w:szCs w:val="24"/>
        </w:rPr>
      </w:pPr>
    </w:p>
    <w:sectPr w:rsidR="00E37AFB" w:rsidRPr="00A752C7" w:rsidSect="00D93D49">
      <w:headerReference w:type="default" r:id="rId9"/>
      <w:footerReference w:type="default" r:id="rId10"/>
      <w:pgSz w:w="11906" w:h="16838"/>
      <w:pgMar w:top="1670" w:right="1417" w:bottom="961"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095" w:rsidRDefault="00776095">
      <w:pPr>
        <w:spacing w:line="240" w:lineRule="auto"/>
      </w:pPr>
      <w:r>
        <w:separator/>
      </w:r>
    </w:p>
  </w:endnote>
  <w:endnote w:type="continuationSeparator" w:id="0">
    <w:p w:rsidR="00776095" w:rsidRDefault="00776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FB" w:rsidRDefault="00E37AFB">
    <w:pPr>
      <w:widowControl w:val="0"/>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095" w:rsidRDefault="00776095">
      <w:pPr>
        <w:spacing w:line="240" w:lineRule="auto"/>
      </w:pPr>
      <w:r>
        <w:separator/>
      </w:r>
    </w:p>
  </w:footnote>
  <w:footnote w:type="continuationSeparator" w:id="0">
    <w:p w:rsidR="00776095" w:rsidRDefault="007760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FB" w:rsidRDefault="00E37AFB">
    <w:pPr>
      <w:widowControl w:val="0"/>
      <w:tabs>
        <w:tab w:val="center" w:pos="4536"/>
        <w:tab w:val="right" w:pos="9072"/>
      </w:tabs>
      <w:spacing w:before="1417"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b/>
      </w:rPr>
    </w:lvl>
  </w:abstractNum>
  <w:abstractNum w:abstractNumId="5" w15:restartNumberingAfterBreak="0">
    <w:nsid w:val="00EA3A2D"/>
    <w:multiLevelType w:val="multilevel"/>
    <w:tmpl w:val="FF085F4A"/>
    <w:lvl w:ilvl="0">
      <w:start w:val="1"/>
      <w:numFmt w:val="lowerLetter"/>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6" w15:restartNumberingAfterBreak="0">
    <w:nsid w:val="02DB339F"/>
    <w:multiLevelType w:val="hybridMultilevel"/>
    <w:tmpl w:val="E914567C"/>
    <w:lvl w:ilvl="0" w:tplc="5AC6DA3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6C1808"/>
    <w:multiLevelType w:val="multilevel"/>
    <w:tmpl w:val="5512EEC0"/>
    <w:lvl w:ilvl="0">
      <w:start w:val="1"/>
      <w:numFmt w:val="decimal"/>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8" w15:restartNumberingAfterBreak="0">
    <w:nsid w:val="14F0769A"/>
    <w:multiLevelType w:val="hybridMultilevel"/>
    <w:tmpl w:val="BEEC0908"/>
    <w:lvl w:ilvl="0" w:tplc="4E9E9A1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08795A"/>
    <w:multiLevelType w:val="hybridMultilevel"/>
    <w:tmpl w:val="584A82DC"/>
    <w:lvl w:ilvl="0" w:tplc="468490D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7256141"/>
    <w:multiLevelType w:val="hybridMultilevel"/>
    <w:tmpl w:val="0DD2A934"/>
    <w:lvl w:ilvl="0" w:tplc="DDC2EC9E">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0064AF"/>
    <w:multiLevelType w:val="hybridMultilevel"/>
    <w:tmpl w:val="B1C0A862"/>
    <w:lvl w:ilvl="0" w:tplc="8C56362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7B5FBD"/>
    <w:multiLevelType w:val="hybridMultilevel"/>
    <w:tmpl w:val="B4A49A00"/>
    <w:lvl w:ilvl="0" w:tplc="1EE8F6C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B2165C7"/>
    <w:multiLevelType w:val="hybridMultilevel"/>
    <w:tmpl w:val="65DE7D1A"/>
    <w:lvl w:ilvl="0" w:tplc="D0E0B6FC">
      <w:start w:val="25"/>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E59629E"/>
    <w:multiLevelType w:val="multilevel"/>
    <w:tmpl w:val="0622A344"/>
    <w:lvl w:ilvl="0">
      <w:start w:val="1"/>
      <w:numFmt w:val="decimal"/>
      <w:lvlText w:val="%1."/>
      <w:lvlJc w:val="left"/>
      <w:rPr>
        <w:rFonts w:cs="Times New Roman"/>
        <w:vertAlign w:val="baseline"/>
      </w:rPr>
    </w:lvl>
    <w:lvl w:ilvl="1">
      <w:start w:val="1"/>
      <w:numFmt w:val="lowerLetter"/>
      <w:lvlText w:val="%2."/>
      <w:lvlJc w:val="left"/>
      <w:rPr>
        <w:rFonts w:cs="Times New Roman"/>
        <w:vertAlign w:val="baseline"/>
      </w:rPr>
    </w:lvl>
    <w:lvl w:ilvl="2">
      <w:start w:val="1"/>
      <w:numFmt w:val="lowerRoman"/>
      <w:lvlText w:val="%3."/>
      <w:lvlJc w:val="left"/>
      <w:rPr>
        <w:rFonts w:cs="Times New Roman"/>
        <w:vertAlign w:val="baseline"/>
      </w:rPr>
    </w:lvl>
    <w:lvl w:ilvl="3">
      <w:start w:val="1"/>
      <w:numFmt w:val="decimal"/>
      <w:lvlText w:val="%4."/>
      <w:lvlJc w:val="left"/>
      <w:rPr>
        <w:rFonts w:cs="Times New Roman"/>
        <w:vertAlign w:val="baseline"/>
      </w:rPr>
    </w:lvl>
    <w:lvl w:ilvl="4">
      <w:start w:val="1"/>
      <w:numFmt w:val="lowerLetter"/>
      <w:lvlText w:val="%5."/>
      <w:lvlJc w:val="left"/>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15" w15:restartNumberingAfterBreak="0">
    <w:nsid w:val="69B34D34"/>
    <w:multiLevelType w:val="hybridMultilevel"/>
    <w:tmpl w:val="88165F1A"/>
    <w:lvl w:ilvl="0" w:tplc="37F87CE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83C5BD0"/>
    <w:multiLevelType w:val="hybridMultilevel"/>
    <w:tmpl w:val="612A1FDC"/>
    <w:lvl w:ilvl="0" w:tplc="C0B8F458">
      <w:numFmt w:val="bullet"/>
      <w:lvlText w:val="-"/>
      <w:lvlJc w:val="left"/>
      <w:pPr>
        <w:ind w:left="420" w:hanging="360"/>
      </w:pPr>
      <w:rPr>
        <w:rFonts w:ascii="Arial" w:eastAsia="Times New Roman" w:hAnsi="Arial"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14"/>
  </w:num>
  <w:num w:numId="2">
    <w:abstractNumId w:val="5"/>
  </w:num>
  <w:num w:numId="3">
    <w:abstractNumId w:val="7"/>
  </w:num>
  <w:num w:numId="4">
    <w:abstractNumId w:val="12"/>
  </w:num>
  <w:num w:numId="5">
    <w:abstractNumId w:val="16"/>
  </w:num>
  <w:num w:numId="6">
    <w:abstractNumId w:val="9"/>
  </w:num>
  <w:num w:numId="7">
    <w:abstractNumId w:val="15"/>
  </w:num>
  <w:num w:numId="8">
    <w:abstractNumId w:val="6"/>
  </w:num>
  <w:num w:numId="9">
    <w:abstractNumId w:val="3"/>
  </w:num>
  <w:num w:numId="10">
    <w:abstractNumId w:val="1"/>
  </w:num>
  <w:num w:numId="11">
    <w:abstractNumId w:val="2"/>
  </w:num>
  <w:num w:numId="12">
    <w:abstractNumId w:val="4"/>
  </w:num>
  <w:num w:numId="13">
    <w:abstractNumId w:val="11"/>
  </w:num>
  <w:num w:numId="14">
    <w:abstractNumId w:val="10"/>
  </w:num>
  <w:num w:numId="15">
    <w:abstractNumId w:val="8"/>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5D"/>
    <w:rsid w:val="00032105"/>
    <w:rsid w:val="00037912"/>
    <w:rsid w:val="000610F4"/>
    <w:rsid w:val="00067494"/>
    <w:rsid w:val="0006758E"/>
    <w:rsid w:val="0012128B"/>
    <w:rsid w:val="00121E5A"/>
    <w:rsid w:val="00134B22"/>
    <w:rsid w:val="001474BC"/>
    <w:rsid w:val="0018190C"/>
    <w:rsid w:val="001A1B6F"/>
    <w:rsid w:val="001B197D"/>
    <w:rsid w:val="001C1786"/>
    <w:rsid w:val="001D7504"/>
    <w:rsid w:val="001F0F1E"/>
    <w:rsid w:val="0021255B"/>
    <w:rsid w:val="00222F85"/>
    <w:rsid w:val="002302D0"/>
    <w:rsid w:val="00250D92"/>
    <w:rsid w:val="002615E0"/>
    <w:rsid w:val="00263199"/>
    <w:rsid w:val="002711A1"/>
    <w:rsid w:val="00284964"/>
    <w:rsid w:val="00284CDE"/>
    <w:rsid w:val="00287307"/>
    <w:rsid w:val="002A2BA2"/>
    <w:rsid w:val="002C03C8"/>
    <w:rsid w:val="002C140D"/>
    <w:rsid w:val="002D36D2"/>
    <w:rsid w:val="002E0DB4"/>
    <w:rsid w:val="002E1E4D"/>
    <w:rsid w:val="002E38DF"/>
    <w:rsid w:val="00303340"/>
    <w:rsid w:val="00354391"/>
    <w:rsid w:val="003924C6"/>
    <w:rsid w:val="003961EB"/>
    <w:rsid w:val="003B0B00"/>
    <w:rsid w:val="003D23D6"/>
    <w:rsid w:val="003D411F"/>
    <w:rsid w:val="003D7539"/>
    <w:rsid w:val="003E0C2F"/>
    <w:rsid w:val="004323D3"/>
    <w:rsid w:val="00477760"/>
    <w:rsid w:val="00486985"/>
    <w:rsid w:val="00495670"/>
    <w:rsid w:val="004C2BF8"/>
    <w:rsid w:val="0054327B"/>
    <w:rsid w:val="00586448"/>
    <w:rsid w:val="00590982"/>
    <w:rsid w:val="00593D8B"/>
    <w:rsid w:val="005B4784"/>
    <w:rsid w:val="005C4188"/>
    <w:rsid w:val="005F10FD"/>
    <w:rsid w:val="00624841"/>
    <w:rsid w:val="00665250"/>
    <w:rsid w:val="006856C2"/>
    <w:rsid w:val="006D3CCC"/>
    <w:rsid w:val="006F43A6"/>
    <w:rsid w:val="0073276C"/>
    <w:rsid w:val="0075333A"/>
    <w:rsid w:val="00761D6E"/>
    <w:rsid w:val="00772D13"/>
    <w:rsid w:val="00776095"/>
    <w:rsid w:val="00780337"/>
    <w:rsid w:val="007935AE"/>
    <w:rsid w:val="007B0ADD"/>
    <w:rsid w:val="007B167A"/>
    <w:rsid w:val="007C095B"/>
    <w:rsid w:val="007C2A36"/>
    <w:rsid w:val="0080663D"/>
    <w:rsid w:val="0081044F"/>
    <w:rsid w:val="00832B7B"/>
    <w:rsid w:val="00842040"/>
    <w:rsid w:val="00865009"/>
    <w:rsid w:val="00870AD5"/>
    <w:rsid w:val="00880ACA"/>
    <w:rsid w:val="00886B58"/>
    <w:rsid w:val="008A6640"/>
    <w:rsid w:val="008B13A2"/>
    <w:rsid w:val="008B6BDC"/>
    <w:rsid w:val="008C6C0F"/>
    <w:rsid w:val="008D0F08"/>
    <w:rsid w:val="008D4218"/>
    <w:rsid w:val="008D4E28"/>
    <w:rsid w:val="008E177A"/>
    <w:rsid w:val="008E3AC4"/>
    <w:rsid w:val="008E4B0B"/>
    <w:rsid w:val="00905E22"/>
    <w:rsid w:val="009118E3"/>
    <w:rsid w:val="00933950"/>
    <w:rsid w:val="009370A7"/>
    <w:rsid w:val="00966FEA"/>
    <w:rsid w:val="009A41D1"/>
    <w:rsid w:val="00A12A3D"/>
    <w:rsid w:val="00A21359"/>
    <w:rsid w:val="00A266DC"/>
    <w:rsid w:val="00A336EE"/>
    <w:rsid w:val="00A518D2"/>
    <w:rsid w:val="00A67D04"/>
    <w:rsid w:val="00A752C7"/>
    <w:rsid w:val="00A774C9"/>
    <w:rsid w:val="00A8186F"/>
    <w:rsid w:val="00A976A7"/>
    <w:rsid w:val="00AC79D1"/>
    <w:rsid w:val="00AE7B5D"/>
    <w:rsid w:val="00AF7DF8"/>
    <w:rsid w:val="00B30A8D"/>
    <w:rsid w:val="00B610F3"/>
    <w:rsid w:val="00B73D07"/>
    <w:rsid w:val="00BD32D1"/>
    <w:rsid w:val="00C05516"/>
    <w:rsid w:val="00C20AD4"/>
    <w:rsid w:val="00C24BFE"/>
    <w:rsid w:val="00C50EE8"/>
    <w:rsid w:val="00C80895"/>
    <w:rsid w:val="00CB4E0C"/>
    <w:rsid w:val="00CC1F07"/>
    <w:rsid w:val="00D14B02"/>
    <w:rsid w:val="00D15910"/>
    <w:rsid w:val="00D261A9"/>
    <w:rsid w:val="00D269BC"/>
    <w:rsid w:val="00D929F1"/>
    <w:rsid w:val="00D93D49"/>
    <w:rsid w:val="00DA0097"/>
    <w:rsid w:val="00DA7C7F"/>
    <w:rsid w:val="00DB2CE2"/>
    <w:rsid w:val="00DD08C1"/>
    <w:rsid w:val="00DE7966"/>
    <w:rsid w:val="00DF6605"/>
    <w:rsid w:val="00E260F2"/>
    <w:rsid w:val="00E37AFB"/>
    <w:rsid w:val="00E45EAF"/>
    <w:rsid w:val="00E50BE0"/>
    <w:rsid w:val="00E67AE6"/>
    <w:rsid w:val="00E835F4"/>
    <w:rsid w:val="00E96DC3"/>
    <w:rsid w:val="00EA0278"/>
    <w:rsid w:val="00EF5570"/>
    <w:rsid w:val="00F137F5"/>
    <w:rsid w:val="00F13DC3"/>
    <w:rsid w:val="00F147AC"/>
    <w:rsid w:val="00F157BC"/>
    <w:rsid w:val="00F21AB9"/>
    <w:rsid w:val="00F55794"/>
    <w:rsid w:val="00F642A3"/>
    <w:rsid w:val="00FE336E"/>
    <w:rsid w:val="00FE5D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78EA152-58F1-4BBB-9DA2-8A7558A2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3D49"/>
    <w:pPr>
      <w:spacing w:line="276" w:lineRule="auto"/>
    </w:pPr>
    <w:rPr>
      <w:color w:val="000000"/>
    </w:rPr>
  </w:style>
  <w:style w:type="paragraph" w:styleId="Nadpis1">
    <w:name w:val="heading 1"/>
    <w:basedOn w:val="Normlny"/>
    <w:next w:val="Normlny"/>
    <w:link w:val="Nadpis1Char"/>
    <w:uiPriority w:val="99"/>
    <w:qFormat/>
    <w:rsid w:val="00D93D49"/>
    <w:pPr>
      <w:keepNext/>
      <w:keepLines/>
      <w:spacing w:before="480" w:after="120"/>
      <w:contextualSpacing/>
      <w:outlineLvl w:val="0"/>
    </w:pPr>
    <w:rPr>
      <w:b/>
      <w:sz w:val="48"/>
      <w:szCs w:val="48"/>
    </w:rPr>
  </w:style>
  <w:style w:type="paragraph" w:styleId="Nadpis2">
    <w:name w:val="heading 2"/>
    <w:basedOn w:val="Normlny"/>
    <w:next w:val="Normlny"/>
    <w:link w:val="Nadpis2Char"/>
    <w:uiPriority w:val="99"/>
    <w:qFormat/>
    <w:rsid w:val="00D93D49"/>
    <w:pPr>
      <w:keepNext/>
      <w:keepLines/>
      <w:spacing w:before="360" w:after="80"/>
      <w:contextualSpacing/>
      <w:outlineLvl w:val="1"/>
    </w:pPr>
    <w:rPr>
      <w:b/>
      <w:sz w:val="36"/>
      <w:szCs w:val="36"/>
    </w:rPr>
  </w:style>
  <w:style w:type="paragraph" w:styleId="Nadpis3">
    <w:name w:val="heading 3"/>
    <w:basedOn w:val="Normlny"/>
    <w:next w:val="Normlny"/>
    <w:link w:val="Nadpis3Char"/>
    <w:uiPriority w:val="99"/>
    <w:qFormat/>
    <w:rsid w:val="00D93D49"/>
    <w:pPr>
      <w:keepNext/>
      <w:keepLines/>
      <w:spacing w:before="280" w:after="80"/>
      <w:contextualSpacing/>
      <w:outlineLvl w:val="2"/>
    </w:pPr>
    <w:rPr>
      <w:b/>
      <w:sz w:val="28"/>
      <w:szCs w:val="28"/>
    </w:rPr>
  </w:style>
  <w:style w:type="paragraph" w:styleId="Nadpis4">
    <w:name w:val="heading 4"/>
    <w:basedOn w:val="Normlny"/>
    <w:next w:val="Normlny"/>
    <w:link w:val="Nadpis4Char"/>
    <w:uiPriority w:val="99"/>
    <w:qFormat/>
    <w:rsid w:val="00D93D49"/>
    <w:pPr>
      <w:keepNext/>
      <w:keepLines/>
      <w:spacing w:before="240" w:after="40"/>
      <w:contextualSpacing/>
      <w:outlineLvl w:val="3"/>
    </w:pPr>
    <w:rPr>
      <w:b/>
      <w:sz w:val="24"/>
      <w:szCs w:val="24"/>
    </w:rPr>
  </w:style>
  <w:style w:type="paragraph" w:styleId="Nadpis5">
    <w:name w:val="heading 5"/>
    <w:basedOn w:val="Normlny"/>
    <w:next w:val="Normlny"/>
    <w:link w:val="Nadpis5Char"/>
    <w:uiPriority w:val="99"/>
    <w:qFormat/>
    <w:rsid w:val="00D93D49"/>
    <w:pPr>
      <w:keepNext/>
      <w:keepLines/>
      <w:spacing w:before="220" w:after="40"/>
      <w:contextualSpacing/>
      <w:outlineLvl w:val="4"/>
    </w:pPr>
    <w:rPr>
      <w:b/>
    </w:rPr>
  </w:style>
  <w:style w:type="paragraph" w:styleId="Nadpis6">
    <w:name w:val="heading 6"/>
    <w:basedOn w:val="Normlny"/>
    <w:next w:val="Normlny"/>
    <w:link w:val="Nadpis6Char"/>
    <w:uiPriority w:val="99"/>
    <w:qFormat/>
    <w:rsid w:val="00D93D49"/>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2105"/>
    <w:rPr>
      <w:rFonts w:ascii="Cambria" w:hAnsi="Cambria" w:cs="Times New Roman"/>
      <w:b/>
      <w:bCs/>
      <w:color w:val="000000"/>
      <w:kern w:val="32"/>
      <w:sz w:val="32"/>
      <w:szCs w:val="32"/>
    </w:rPr>
  </w:style>
  <w:style w:type="character" w:customStyle="1" w:styleId="Nadpis2Char">
    <w:name w:val="Nadpis 2 Char"/>
    <w:basedOn w:val="Predvolenpsmoodseku"/>
    <w:link w:val="Nadpis2"/>
    <w:uiPriority w:val="99"/>
    <w:semiHidden/>
    <w:locked/>
    <w:rsid w:val="00032105"/>
    <w:rPr>
      <w:rFonts w:ascii="Cambria" w:hAnsi="Cambria" w:cs="Times New Roman"/>
      <w:b/>
      <w:bCs/>
      <w:i/>
      <w:iCs/>
      <w:color w:val="000000"/>
      <w:sz w:val="28"/>
      <w:szCs w:val="28"/>
    </w:rPr>
  </w:style>
  <w:style w:type="character" w:customStyle="1" w:styleId="Nadpis3Char">
    <w:name w:val="Nadpis 3 Char"/>
    <w:basedOn w:val="Predvolenpsmoodseku"/>
    <w:link w:val="Nadpis3"/>
    <w:uiPriority w:val="99"/>
    <w:semiHidden/>
    <w:locked/>
    <w:rsid w:val="00032105"/>
    <w:rPr>
      <w:rFonts w:ascii="Cambria" w:hAnsi="Cambria" w:cs="Times New Roman"/>
      <w:b/>
      <w:bCs/>
      <w:color w:val="000000"/>
      <w:sz w:val="26"/>
      <w:szCs w:val="26"/>
    </w:rPr>
  </w:style>
  <w:style w:type="character" w:customStyle="1" w:styleId="Nadpis4Char">
    <w:name w:val="Nadpis 4 Char"/>
    <w:basedOn w:val="Predvolenpsmoodseku"/>
    <w:link w:val="Nadpis4"/>
    <w:uiPriority w:val="99"/>
    <w:semiHidden/>
    <w:locked/>
    <w:rsid w:val="00032105"/>
    <w:rPr>
      <w:rFonts w:ascii="Calibri" w:hAnsi="Calibri" w:cs="Times New Roman"/>
      <w:b/>
      <w:bCs/>
      <w:color w:val="000000"/>
      <w:sz w:val="28"/>
      <w:szCs w:val="28"/>
    </w:rPr>
  </w:style>
  <w:style w:type="character" w:customStyle="1" w:styleId="Nadpis5Char">
    <w:name w:val="Nadpis 5 Char"/>
    <w:basedOn w:val="Predvolenpsmoodseku"/>
    <w:link w:val="Nadpis5"/>
    <w:uiPriority w:val="99"/>
    <w:semiHidden/>
    <w:locked/>
    <w:rsid w:val="00032105"/>
    <w:rPr>
      <w:rFonts w:ascii="Calibri" w:hAnsi="Calibri" w:cs="Times New Roman"/>
      <w:b/>
      <w:bCs/>
      <w:i/>
      <w:iCs/>
      <w:color w:val="000000"/>
      <w:sz w:val="26"/>
      <w:szCs w:val="26"/>
    </w:rPr>
  </w:style>
  <w:style w:type="character" w:customStyle="1" w:styleId="Nadpis6Char">
    <w:name w:val="Nadpis 6 Char"/>
    <w:basedOn w:val="Predvolenpsmoodseku"/>
    <w:link w:val="Nadpis6"/>
    <w:uiPriority w:val="99"/>
    <w:semiHidden/>
    <w:locked/>
    <w:rsid w:val="00032105"/>
    <w:rPr>
      <w:rFonts w:ascii="Calibri" w:hAnsi="Calibri" w:cs="Times New Roman"/>
      <w:b/>
      <w:bCs/>
      <w:color w:val="000000"/>
    </w:rPr>
  </w:style>
  <w:style w:type="table" w:customStyle="1" w:styleId="TableNormal1">
    <w:name w:val="Table Normal1"/>
    <w:uiPriority w:val="99"/>
    <w:rsid w:val="00D93D49"/>
    <w:pPr>
      <w:spacing w:line="276" w:lineRule="auto"/>
    </w:pPr>
    <w:rPr>
      <w:color w:val="000000"/>
    </w:rPr>
    <w:tblPr>
      <w:tblCellMar>
        <w:top w:w="0" w:type="dxa"/>
        <w:left w:w="0" w:type="dxa"/>
        <w:bottom w:w="0" w:type="dxa"/>
        <w:right w:w="0" w:type="dxa"/>
      </w:tblCellMar>
    </w:tblPr>
  </w:style>
  <w:style w:type="paragraph" w:styleId="Nzov">
    <w:name w:val="Title"/>
    <w:basedOn w:val="Normlny"/>
    <w:next w:val="Normlny"/>
    <w:link w:val="NzovChar"/>
    <w:uiPriority w:val="99"/>
    <w:qFormat/>
    <w:rsid w:val="00D93D49"/>
    <w:pPr>
      <w:keepNext/>
      <w:keepLines/>
      <w:spacing w:before="480" w:after="120"/>
      <w:contextualSpacing/>
    </w:pPr>
    <w:rPr>
      <w:b/>
      <w:sz w:val="72"/>
      <w:szCs w:val="72"/>
    </w:rPr>
  </w:style>
  <w:style w:type="character" w:customStyle="1" w:styleId="NzovChar">
    <w:name w:val="Názov Char"/>
    <w:basedOn w:val="Predvolenpsmoodseku"/>
    <w:link w:val="Nzov"/>
    <w:uiPriority w:val="99"/>
    <w:locked/>
    <w:rsid w:val="00032105"/>
    <w:rPr>
      <w:rFonts w:ascii="Cambria" w:hAnsi="Cambria" w:cs="Times New Roman"/>
      <w:b/>
      <w:bCs/>
      <w:color w:val="000000"/>
      <w:kern w:val="28"/>
      <w:sz w:val="32"/>
      <w:szCs w:val="32"/>
    </w:rPr>
  </w:style>
  <w:style w:type="paragraph" w:styleId="Podtitul">
    <w:name w:val="Subtitle"/>
    <w:basedOn w:val="Normlny"/>
    <w:next w:val="Normlny"/>
    <w:link w:val="PodtitulChar"/>
    <w:uiPriority w:val="99"/>
    <w:qFormat/>
    <w:rsid w:val="00D93D49"/>
    <w:pPr>
      <w:keepNext/>
      <w:keepLines/>
      <w:spacing w:before="360" w:after="80"/>
      <w:contextualSpacing/>
    </w:pPr>
    <w:rPr>
      <w:rFonts w:ascii="Georgia" w:hAnsi="Georgia" w:cs="Georgia"/>
      <w:i/>
      <w:color w:val="666666"/>
      <w:sz w:val="48"/>
      <w:szCs w:val="48"/>
    </w:rPr>
  </w:style>
  <w:style w:type="character" w:customStyle="1" w:styleId="PodtitulChar">
    <w:name w:val="Podtitul Char"/>
    <w:basedOn w:val="Predvolenpsmoodseku"/>
    <w:link w:val="Podtitul"/>
    <w:uiPriority w:val="99"/>
    <w:locked/>
    <w:rsid w:val="00032105"/>
    <w:rPr>
      <w:rFonts w:ascii="Cambria" w:hAnsi="Cambria" w:cs="Times New Roman"/>
      <w:color w:val="000000"/>
      <w:sz w:val="24"/>
      <w:szCs w:val="24"/>
    </w:rPr>
  </w:style>
  <w:style w:type="table" w:styleId="Mriekatabuky">
    <w:name w:val="Table Grid"/>
    <w:basedOn w:val="Normlnatabuka"/>
    <w:uiPriority w:val="99"/>
    <w:rsid w:val="00F13DC3"/>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9370A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9370A7"/>
    <w:rPr>
      <w:rFonts w:ascii="Segoe UI" w:hAnsi="Segoe UI" w:cs="Segoe UI"/>
      <w:sz w:val="18"/>
      <w:szCs w:val="18"/>
    </w:rPr>
  </w:style>
  <w:style w:type="paragraph" w:customStyle="1" w:styleId="Standard">
    <w:name w:val="Standard"/>
    <w:uiPriority w:val="99"/>
    <w:rsid w:val="002711A1"/>
    <w:pPr>
      <w:widowControl w:val="0"/>
      <w:suppressAutoHyphens/>
      <w:autoSpaceDN w:val="0"/>
      <w:textAlignment w:val="baseline"/>
    </w:pPr>
    <w:rPr>
      <w:rFonts w:ascii="Times New Roman" w:hAnsi="Times New Roman" w:cs="Times New Roman"/>
      <w:kern w:val="3"/>
      <w:sz w:val="24"/>
      <w:szCs w:val="24"/>
      <w:lang w:eastAsia="hi-IN" w:bidi="hi-IN"/>
    </w:rPr>
  </w:style>
  <w:style w:type="character" w:styleId="Hypertextovprepojenie">
    <w:name w:val="Hyperlink"/>
    <w:basedOn w:val="Predvolenpsmoodseku"/>
    <w:uiPriority w:val="99"/>
    <w:rsid w:val="00593D8B"/>
    <w:rPr>
      <w:rFonts w:cs="Times New Roman"/>
      <w:color w:val="000080"/>
      <w:u w:val="single"/>
    </w:rPr>
  </w:style>
  <w:style w:type="paragraph" w:styleId="Odsekzoznamu">
    <w:name w:val="List Paragraph"/>
    <w:basedOn w:val="Normlny"/>
    <w:qFormat/>
    <w:rsid w:val="00593D8B"/>
    <w:pPr>
      <w:suppressAutoHyphens/>
      <w:spacing w:line="100" w:lineRule="atLeast"/>
      <w:ind w:left="708"/>
    </w:pPr>
    <w:rPr>
      <w:rFonts w:ascii="Times New Roman" w:hAnsi="Times New Roman" w:cs="Mangal"/>
      <w:color w:val="auto"/>
      <w:kern w:val="1"/>
      <w:sz w:val="24"/>
      <w:szCs w:val="24"/>
      <w:lang w:eastAsia="hi-IN" w:bidi="hi-IN"/>
    </w:rPr>
  </w:style>
  <w:style w:type="paragraph" w:styleId="Zkladntext">
    <w:name w:val="Body Text"/>
    <w:basedOn w:val="Normlny"/>
    <w:link w:val="ZkladntextChar"/>
    <w:uiPriority w:val="99"/>
    <w:rsid w:val="003D411F"/>
    <w:pPr>
      <w:spacing w:line="240" w:lineRule="auto"/>
      <w:jc w:val="center"/>
    </w:pPr>
    <w:rPr>
      <w:rFonts w:ascii="Times New Roman" w:eastAsia="Times New Roman" w:hAnsi="Times New Roman" w:cs="Times New Roman"/>
      <w:color w:val="auto"/>
      <w:sz w:val="28"/>
      <w:szCs w:val="20"/>
      <w:lang w:eastAsia="ar-SA"/>
    </w:rPr>
  </w:style>
  <w:style w:type="character" w:customStyle="1" w:styleId="ZkladntextChar">
    <w:name w:val="Základný text Char"/>
    <w:basedOn w:val="Predvolenpsmoodseku"/>
    <w:link w:val="Zkladntext"/>
    <w:uiPriority w:val="99"/>
    <w:locked/>
    <w:rsid w:val="003D411F"/>
    <w:rPr>
      <w:rFonts w:ascii="Times New Roman" w:hAnsi="Times New Roman" w:cs="Times New Roman"/>
      <w:color w:val="auto"/>
      <w:sz w:val="20"/>
      <w:szCs w:val="20"/>
      <w:lang w:eastAsia="ar-SA" w:bidi="ar-SA"/>
    </w:rPr>
  </w:style>
  <w:style w:type="paragraph" w:customStyle="1" w:styleId="Default">
    <w:name w:val="Default"/>
    <w:uiPriority w:val="99"/>
    <w:rsid w:val="00D261A9"/>
    <w:pPr>
      <w:autoSpaceDE w:val="0"/>
      <w:autoSpaceDN w:val="0"/>
      <w:adjustRightInd w:val="0"/>
    </w:pPr>
    <w:rPr>
      <w:rFonts w:ascii="Times New Roman" w:hAnsi="Times New Roman" w:cs="Times New Roman"/>
      <w:color w:val="000000"/>
      <w:sz w:val="24"/>
      <w:szCs w:val="24"/>
    </w:rPr>
  </w:style>
  <w:style w:type="paragraph" w:styleId="Zarkazkladnhotextu">
    <w:name w:val="Body Text Indent"/>
    <w:basedOn w:val="Normlny"/>
    <w:link w:val="ZarkazkladnhotextuChar"/>
    <w:uiPriority w:val="99"/>
    <w:semiHidden/>
    <w:unhideWhenUsed/>
    <w:rsid w:val="00A752C7"/>
    <w:pPr>
      <w:spacing w:after="120"/>
      <w:ind w:left="283"/>
    </w:pPr>
  </w:style>
  <w:style w:type="character" w:customStyle="1" w:styleId="ZarkazkladnhotextuChar">
    <w:name w:val="Zarážka základného textu Char"/>
    <w:basedOn w:val="Predvolenpsmoodseku"/>
    <w:link w:val="Zarkazkladnhotextu"/>
    <w:uiPriority w:val="99"/>
    <w:semiHidden/>
    <w:rsid w:val="00A752C7"/>
    <w:rPr>
      <w:color w:val="000000"/>
    </w:rPr>
  </w:style>
  <w:style w:type="paragraph" w:customStyle="1" w:styleId="Zkladntext21">
    <w:name w:val="Základný text 21"/>
    <w:basedOn w:val="Normlny"/>
    <w:uiPriority w:val="99"/>
    <w:rsid w:val="00A752C7"/>
    <w:pPr>
      <w:suppressAutoHyphens/>
      <w:spacing w:line="240" w:lineRule="auto"/>
      <w:jc w:val="both"/>
    </w:pPr>
    <w:rPr>
      <w:rFonts w:ascii="Times New Roman" w:eastAsia="Times New Roman" w:hAnsi="Times New Roman" w:cs="Times New Roman"/>
      <w:color w:val="auto"/>
      <w:sz w:val="24"/>
      <w:szCs w:val="20"/>
      <w:lang w:val="cs-CZ" w:eastAsia="ar-SA"/>
    </w:rPr>
  </w:style>
  <w:style w:type="paragraph" w:customStyle="1" w:styleId="Zarkazkladnhotextu31">
    <w:name w:val="Zarážka základného textu 31"/>
    <w:basedOn w:val="Normlny"/>
    <w:uiPriority w:val="99"/>
    <w:rsid w:val="00A752C7"/>
    <w:pPr>
      <w:spacing w:after="120" w:line="240" w:lineRule="auto"/>
      <w:ind w:left="283"/>
    </w:pPr>
    <w:rPr>
      <w:rFonts w:ascii="Times New Roman" w:eastAsia="Times New Roman" w:hAnsi="Times New Roman" w:cs="Times New Roman"/>
      <w:color w:val="auto"/>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6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aky.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2053</Words>
  <Characters>11708</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13734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Dubasakova</dc:creator>
  <cp:keywords/>
  <dc:description/>
  <cp:lastModifiedBy>Dubasakova</cp:lastModifiedBy>
  <cp:revision>8</cp:revision>
  <cp:lastPrinted>2016-01-28T11:40:00Z</cp:lastPrinted>
  <dcterms:created xsi:type="dcterms:W3CDTF">2016-06-16T12:40:00Z</dcterms:created>
  <dcterms:modified xsi:type="dcterms:W3CDTF">2016-06-21T06:40:00Z</dcterms:modified>
</cp:coreProperties>
</file>